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75E2" w14:textId="61389994" w:rsidR="002F10BC" w:rsidRDefault="002F10BC" w:rsidP="002F10BC">
      <w:pPr>
        <w:spacing w:after="0"/>
        <w:rPr>
          <w:rFonts w:ascii="Times New Roman" w:hAnsi="Times New Roman" w:cs="Times New Roman"/>
        </w:rPr>
      </w:pPr>
      <w:bookmarkStart w:id="0" w:name="_Hlk63753124"/>
      <w:r>
        <w:rPr>
          <w:rFonts w:ascii="Times New Roman" w:hAnsi="Times New Roman" w:cs="Times New Roman"/>
        </w:rPr>
        <w:t xml:space="preserve">       BURMISTRZ</w:t>
      </w:r>
    </w:p>
    <w:p w14:paraId="037898D1" w14:textId="1D474A09" w:rsidR="002F10BC" w:rsidRDefault="002F10BC" w:rsidP="007475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MIASTA SKOCZOWA</w:t>
      </w:r>
    </w:p>
    <w:p w14:paraId="6AC7AA25" w14:textId="76DC7528" w:rsidR="0074757A" w:rsidRPr="005E07C9" w:rsidRDefault="0074757A" w:rsidP="0074757A">
      <w:pPr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ab/>
      </w:r>
      <w:r w:rsidRPr="005E07C9">
        <w:rPr>
          <w:rFonts w:ascii="Times New Roman" w:hAnsi="Times New Roman" w:cs="Times New Roman"/>
        </w:rPr>
        <w:tab/>
      </w:r>
      <w:r w:rsidRPr="005E07C9">
        <w:rPr>
          <w:rFonts w:ascii="Times New Roman" w:hAnsi="Times New Roman" w:cs="Times New Roman"/>
        </w:rPr>
        <w:tab/>
      </w:r>
      <w:r w:rsidRPr="005E07C9">
        <w:rPr>
          <w:rFonts w:ascii="Times New Roman" w:hAnsi="Times New Roman" w:cs="Times New Roman"/>
        </w:rPr>
        <w:tab/>
      </w:r>
      <w:r w:rsidRPr="005E07C9">
        <w:rPr>
          <w:rFonts w:ascii="Times New Roman" w:hAnsi="Times New Roman" w:cs="Times New Roman"/>
        </w:rPr>
        <w:tab/>
        <w:t xml:space="preserve">                                                   </w:t>
      </w:r>
      <w:r w:rsidR="005E07C9">
        <w:rPr>
          <w:rFonts w:ascii="Times New Roman" w:hAnsi="Times New Roman" w:cs="Times New Roman"/>
        </w:rPr>
        <w:t xml:space="preserve">          </w:t>
      </w:r>
      <w:r w:rsidRPr="005E07C9">
        <w:rPr>
          <w:rFonts w:ascii="Times New Roman" w:hAnsi="Times New Roman" w:cs="Times New Roman"/>
        </w:rPr>
        <w:t xml:space="preserve"> Skoczów, </w:t>
      </w:r>
      <w:r w:rsidR="00AC04FB" w:rsidRPr="005E07C9">
        <w:rPr>
          <w:rFonts w:ascii="Times New Roman" w:hAnsi="Times New Roman" w:cs="Times New Roman"/>
        </w:rPr>
        <w:t>31</w:t>
      </w:r>
      <w:r w:rsidRPr="005E07C9">
        <w:rPr>
          <w:rFonts w:ascii="Times New Roman" w:hAnsi="Times New Roman" w:cs="Times New Roman"/>
        </w:rPr>
        <w:t>.0</w:t>
      </w:r>
      <w:r w:rsidR="00AC04FB" w:rsidRPr="005E07C9">
        <w:rPr>
          <w:rFonts w:ascii="Times New Roman" w:hAnsi="Times New Roman" w:cs="Times New Roman"/>
        </w:rPr>
        <w:t>1</w:t>
      </w:r>
      <w:r w:rsidRPr="005E07C9">
        <w:rPr>
          <w:rFonts w:ascii="Times New Roman" w:hAnsi="Times New Roman" w:cs="Times New Roman"/>
        </w:rPr>
        <w:t>.202</w:t>
      </w:r>
      <w:r w:rsidR="00AC04FB" w:rsidRPr="005E07C9">
        <w:rPr>
          <w:rFonts w:ascii="Times New Roman" w:hAnsi="Times New Roman" w:cs="Times New Roman"/>
        </w:rPr>
        <w:t>5</w:t>
      </w:r>
      <w:r w:rsidRPr="005E07C9">
        <w:rPr>
          <w:rFonts w:ascii="Times New Roman" w:hAnsi="Times New Roman" w:cs="Times New Roman"/>
        </w:rPr>
        <w:t xml:space="preserve"> r.</w:t>
      </w:r>
    </w:p>
    <w:p w14:paraId="705438C3" w14:textId="5CFBB3DB" w:rsidR="0074757A" w:rsidRPr="005E07C9" w:rsidRDefault="0074757A" w:rsidP="0074757A">
      <w:pPr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>WK.6140.1.202</w:t>
      </w:r>
      <w:r w:rsidR="00D22D3C" w:rsidRPr="005E07C9">
        <w:rPr>
          <w:rFonts w:ascii="Times New Roman" w:hAnsi="Times New Roman" w:cs="Times New Roman"/>
        </w:rPr>
        <w:t>5</w:t>
      </w:r>
    </w:p>
    <w:p w14:paraId="609EBADB" w14:textId="3F2FBCD0" w:rsidR="0074757A" w:rsidRPr="005E07C9" w:rsidRDefault="0074757A" w:rsidP="002B56A7">
      <w:pPr>
        <w:jc w:val="center"/>
        <w:rPr>
          <w:rFonts w:ascii="Times New Roman" w:hAnsi="Times New Roman" w:cs="Times New Roman"/>
          <w:b/>
          <w:bCs/>
        </w:rPr>
      </w:pPr>
      <w:r w:rsidRPr="005E07C9">
        <w:rPr>
          <w:rFonts w:ascii="Times New Roman" w:hAnsi="Times New Roman" w:cs="Times New Roman"/>
          <w:b/>
          <w:bCs/>
        </w:rPr>
        <w:t>Protokół</w:t>
      </w:r>
    </w:p>
    <w:p w14:paraId="140463DC" w14:textId="5A3E3D39" w:rsidR="0074757A" w:rsidRPr="005E07C9" w:rsidRDefault="0074757A" w:rsidP="0074757A">
      <w:pPr>
        <w:jc w:val="both"/>
        <w:rPr>
          <w:rFonts w:ascii="Times New Roman" w:hAnsi="Times New Roman" w:cs="Times New Roman"/>
          <w:color w:val="000000" w:themeColor="text1"/>
        </w:rPr>
      </w:pPr>
      <w:r w:rsidRPr="005E07C9">
        <w:rPr>
          <w:rFonts w:ascii="Times New Roman" w:hAnsi="Times New Roman" w:cs="Times New Roman"/>
        </w:rPr>
        <w:t>z przeprowadzonych konsultacji z mieszkańcami Gminy Skoczów projektu uchwały,</w:t>
      </w:r>
      <w:r w:rsidR="005E07C9">
        <w:rPr>
          <w:rFonts w:ascii="Times New Roman" w:hAnsi="Times New Roman" w:cs="Times New Roman"/>
        </w:rPr>
        <w:t xml:space="preserve"> </w:t>
      </w:r>
      <w:r w:rsidRPr="005E07C9">
        <w:rPr>
          <w:rFonts w:ascii="Times New Roman" w:hAnsi="Times New Roman" w:cs="Times New Roman"/>
          <w:color w:val="000000" w:themeColor="text1"/>
        </w:rPr>
        <w:t xml:space="preserve">w sprawie </w:t>
      </w:r>
      <w:r w:rsidR="00D22D3C" w:rsidRPr="005E07C9">
        <w:rPr>
          <w:rFonts w:ascii="Times New Roman" w:hAnsi="Times New Roman" w:cs="Times New Roman"/>
          <w:color w:val="000000" w:themeColor="text1"/>
        </w:rPr>
        <w:t>P</w:t>
      </w:r>
      <w:r w:rsidRPr="005E07C9">
        <w:rPr>
          <w:rFonts w:ascii="Times New Roman" w:hAnsi="Times New Roman" w:cs="Times New Roman"/>
          <w:color w:val="000000" w:themeColor="text1"/>
        </w:rPr>
        <w:t>rogramu opieki nad zwierzętami bezdomnymi oraz zapobiegania bezdomności zwierząt na terenie Gminy Skoczów w</w:t>
      </w:r>
      <w:r w:rsidR="00D22D3C" w:rsidRPr="005E07C9">
        <w:rPr>
          <w:rFonts w:ascii="Times New Roman" w:hAnsi="Times New Roman" w:cs="Times New Roman"/>
          <w:color w:val="000000" w:themeColor="text1"/>
        </w:rPr>
        <w:t xml:space="preserve"> roku</w:t>
      </w:r>
      <w:r w:rsidRPr="005E07C9">
        <w:rPr>
          <w:rFonts w:ascii="Times New Roman" w:hAnsi="Times New Roman" w:cs="Times New Roman"/>
          <w:color w:val="000000" w:themeColor="text1"/>
        </w:rPr>
        <w:t xml:space="preserve"> 202</w:t>
      </w:r>
      <w:r w:rsidR="00D22D3C" w:rsidRPr="005E07C9">
        <w:rPr>
          <w:rFonts w:ascii="Times New Roman" w:hAnsi="Times New Roman" w:cs="Times New Roman"/>
          <w:color w:val="000000" w:themeColor="text1"/>
        </w:rPr>
        <w:t>5</w:t>
      </w:r>
      <w:r w:rsidRPr="005E07C9">
        <w:rPr>
          <w:rFonts w:ascii="Times New Roman" w:hAnsi="Times New Roman" w:cs="Times New Roman"/>
          <w:color w:val="000000" w:themeColor="text1"/>
        </w:rPr>
        <w:t>.</w:t>
      </w:r>
    </w:p>
    <w:p w14:paraId="0777A613" w14:textId="3CBAC70C" w:rsidR="0074757A" w:rsidRPr="005E07C9" w:rsidRDefault="0074757A" w:rsidP="0074757A">
      <w:pPr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>1. Przedmiotowe konsultacje ogłoszono zarządzeniem nr 0050.</w:t>
      </w:r>
      <w:r w:rsidR="00AC04FB" w:rsidRPr="005E07C9">
        <w:rPr>
          <w:rFonts w:ascii="Times New Roman" w:hAnsi="Times New Roman" w:cs="Times New Roman"/>
        </w:rPr>
        <w:t>23</w:t>
      </w:r>
      <w:r w:rsidRPr="005E07C9">
        <w:rPr>
          <w:rFonts w:ascii="Times New Roman" w:hAnsi="Times New Roman" w:cs="Times New Roman"/>
        </w:rPr>
        <w:t>.202</w:t>
      </w:r>
      <w:r w:rsidR="00AC04FB" w:rsidRPr="005E07C9">
        <w:rPr>
          <w:rFonts w:ascii="Times New Roman" w:hAnsi="Times New Roman" w:cs="Times New Roman"/>
        </w:rPr>
        <w:t>5</w:t>
      </w:r>
      <w:r w:rsidRPr="005E07C9">
        <w:rPr>
          <w:rFonts w:ascii="Times New Roman" w:hAnsi="Times New Roman" w:cs="Times New Roman"/>
        </w:rPr>
        <w:t xml:space="preserve"> Burmistrza Miasta Skoczowa </w:t>
      </w:r>
      <w:r w:rsidR="005E07C9">
        <w:rPr>
          <w:rFonts w:ascii="Times New Roman" w:hAnsi="Times New Roman" w:cs="Times New Roman"/>
        </w:rPr>
        <w:br/>
      </w:r>
      <w:r w:rsidRPr="005E07C9">
        <w:rPr>
          <w:rFonts w:ascii="Times New Roman" w:hAnsi="Times New Roman" w:cs="Times New Roman"/>
        </w:rPr>
        <w:t xml:space="preserve">z dnia </w:t>
      </w:r>
      <w:r w:rsidR="00AC04FB" w:rsidRPr="005E07C9">
        <w:rPr>
          <w:rFonts w:ascii="Times New Roman" w:hAnsi="Times New Roman" w:cs="Times New Roman"/>
        </w:rPr>
        <w:t>22</w:t>
      </w:r>
      <w:r w:rsidRPr="005E07C9">
        <w:rPr>
          <w:rFonts w:ascii="Times New Roman" w:hAnsi="Times New Roman" w:cs="Times New Roman"/>
        </w:rPr>
        <w:t xml:space="preserve"> </w:t>
      </w:r>
      <w:r w:rsidR="00AC04FB" w:rsidRPr="005E07C9">
        <w:rPr>
          <w:rFonts w:ascii="Times New Roman" w:hAnsi="Times New Roman" w:cs="Times New Roman"/>
        </w:rPr>
        <w:t>stycznia</w:t>
      </w:r>
      <w:r w:rsidRPr="005E07C9">
        <w:rPr>
          <w:rFonts w:ascii="Times New Roman" w:hAnsi="Times New Roman" w:cs="Times New Roman"/>
        </w:rPr>
        <w:t xml:space="preserve"> 202</w:t>
      </w:r>
      <w:r w:rsidR="00AC04FB" w:rsidRPr="005E07C9">
        <w:rPr>
          <w:rFonts w:ascii="Times New Roman" w:hAnsi="Times New Roman" w:cs="Times New Roman"/>
        </w:rPr>
        <w:t>5</w:t>
      </w:r>
      <w:r w:rsidRPr="005E07C9">
        <w:rPr>
          <w:rFonts w:ascii="Times New Roman" w:hAnsi="Times New Roman" w:cs="Times New Roman"/>
        </w:rPr>
        <w:t xml:space="preserve"> r. Ogłoszenie zamieszczono w Biuletynie Informacji Publicznej Urzędu Miejskiego w Skoczowie oraz na stronie internetowej Urzędu Miejskiego w Skoczowie</w:t>
      </w:r>
      <w:r w:rsidR="00AC04FB" w:rsidRPr="005E07C9">
        <w:rPr>
          <w:rFonts w:ascii="Times New Roman" w:hAnsi="Times New Roman" w:cs="Times New Roman"/>
        </w:rPr>
        <w:t>.</w:t>
      </w:r>
    </w:p>
    <w:p w14:paraId="142ACE64" w14:textId="77777777" w:rsidR="0074757A" w:rsidRPr="005E07C9" w:rsidRDefault="0074757A" w:rsidP="0074757A">
      <w:pPr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>2. W ogłoszeniu wskazano przedmiot konsultacji, termin, formę i miejsce przeprowadzenia konsultacji.</w:t>
      </w:r>
    </w:p>
    <w:p w14:paraId="493CA19A" w14:textId="40E34653" w:rsidR="0074757A" w:rsidRPr="005E07C9" w:rsidRDefault="0074757A" w:rsidP="002B56A7">
      <w:pPr>
        <w:spacing w:after="0"/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 xml:space="preserve">3. W wyznaczonym terminie konsultacji, tj. od dnia </w:t>
      </w:r>
      <w:r w:rsidR="00AC04FB" w:rsidRPr="005E07C9">
        <w:rPr>
          <w:rFonts w:ascii="Times New Roman" w:hAnsi="Times New Roman" w:cs="Times New Roman"/>
        </w:rPr>
        <w:t>23</w:t>
      </w:r>
      <w:r w:rsidRPr="005E07C9">
        <w:rPr>
          <w:rFonts w:ascii="Times New Roman" w:hAnsi="Times New Roman" w:cs="Times New Roman"/>
        </w:rPr>
        <w:t xml:space="preserve"> </w:t>
      </w:r>
      <w:r w:rsidR="00AC04FB" w:rsidRPr="005E07C9">
        <w:rPr>
          <w:rFonts w:ascii="Times New Roman" w:hAnsi="Times New Roman" w:cs="Times New Roman"/>
        </w:rPr>
        <w:t>stycznia</w:t>
      </w:r>
      <w:r w:rsidRPr="005E07C9">
        <w:rPr>
          <w:rFonts w:ascii="Times New Roman" w:hAnsi="Times New Roman" w:cs="Times New Roman"/>
        </w:rPr>
        <w:t xml:space="preserve"> 202</w:t>
      </w:r>
      <w:r w:rsidR="00AC04FB" w:rsidRPr="005E07C9">
        <w:rPr>
          <w:rFonts w:ascii="Times New Roman" w:hAnsi="Times New Roman" w:cs="Times New Roman"/>
        </w:rPr>
        <w:t>5</w:t>
      </w:r>
      <w:r w:rsidRPr="005E07C9">
        <w:rPr>
          <w:rFonts w:ascii="Times New Roman" w:hAnsi="Times New Roman" w:cs="Times New Roman"/>
        </w:rPr>
        <w:t xml:space="preserve"> r. do </w:t>
      </w:r>
      <w:r w:rsidR="00AC04FB" w:rsidRPr="005E07C9">
        <w:rPr>
          <w:rFonts w:ascii="Times New Roman" w:hAnsi="Times New Roman" w:cs="Times New Roman"/>
        </w:rPr>
        <w:t>30</w:t>
      </w:r>
      <w:r w:rsidRPr="005E07C9">
        <w:rPr>
          <w:rFonts w:ascii="Times New Roman" w:hAnsi="Times New Roman" w:cs="Times New Roman"/>
        </w:rPr>
        <w:t xml:space="preserve"> </w:t>
      </w:r>
      <w:r w:rsidR="00AC04FB" w:rsidRPr="005E07C9">
        <w:rPr>
          <w:rFonts w:ascii="Times New Roman" w:hAnsi="Times New Roman" w:cs="Times New Roman"/>
        </w:rPr>
        <w:t>stycznia</w:t>
      </w:r>
      <w:r w:rsidRPr="005E07C9">
        <w:rPr>
          <w:rFonts w:ascii="Times New Roman" w:hAnsi="Times New Roman" w:cs="Times New Roman"/>
        </w:rPr>
        <w:t xml:space="preserve"> 202</w:t>
      </w:r>
      <w:r w:rsidR="00AC04FB" w:rsidRPr="005E07C9">
        <w:rPr>
          <w:rFonts w:ascii="Times New Roman" w:hAnsi="Times New Roman" w:cs="Times New Roman"/>
        </w:rPr>
        <w:t>5</w:t>
      </w:r>
      <w:r w:rsidRPr="005E07C9">
        <w:rPr>
          <w:rFonts w:ascii="Times New Roman" w:hAnsi="Times New Roman" w:cs="Times New Roman"/>
        </w:rPr>
        <w:t xml:space="preserve"> r. </w:t>
      </w:r>
      <w:r w:rsidR="007A2886" w:rsidRPr="005E07C9">
        <w:rPr>
          <w:rFonts w:ascii="Times New Roman" w:hAnsi="Times New Roman" w:cs="Times New Roman"/>
        </w:rPr>
        <w:t xml:space="preserve">na </w:t>
      </w:r>
      <w:r w:rsidR="00DA3A50" w:rsidRPr="005E07C9">
        <w:rPr>
          <w:rFonts w:ascii="Times New Roman" w:hAnsi="Times New Roman" w:cs="Times New Roman"/>
        </w:rPr>
        <w:t xml:space="preserve">formularzu konsultacyjnym </w:t>
      </w:r>
      <w:r w:rsidR="006C73DB" w:rsidRPr="005E07C9">
        <w:rPr>
          <w:rFonts w:ascii="Times New Roman" w:hAnsi="Times New Roman" w:cs="Times New Roman"/>
        </w:rPr>
        <w:t>zgłoszono</w:t>
      </w:r>
      <w:r w:rsidR="007A2886" w:rsidRPr="005E07C9">
        <w:rPr>
          <w:rFonts w:ascii="Times New Roman" w:hAnsi="Times New Roman" w:cs="Times New Roman"/>
        </w:rPr>
        <w:t xml:space="preserve"> </w:t>
      </w:r>
      <w:r w:rsidR="006C73DB" w:rsidRPr="005E07C9">
        <w:rPr>
          <w:rFonts w:ascii="Times New Roman" w:hAnsi="Times New Roman" w:cs="Times New Roman"/>
        </w:rPr>
        <w:t>uwagi</w:t>
      </w:r>
      <w:r w:rsidR="007A2886" w:rsidRPr="005E07C9">
        <w:rPr>
          <w:rFonts w:ascii="Times New Roman" w:hAnsi="Times New Roman" w:cs="Times New Roman"/>
        </w:rPr>
        <w:t xml:space="preserve"> </w:t>
      </w:r>
      <w:r w:rsidR="006C73DB" w:rsidRPr="005E07C9">
        <w:rPr>
          <w:rFonts w:ascii="Times New Roman" w:hAnsi="Times New Roman" w:cs="Times New Roman"/>
        </w:rPr>
        <w:t>co do środków finansowych przeznaczonych na odławianie bezdomnych zwierząt oraz umieszczanie ich w schronisku</w:t>
      </w:r>
      <w:r w:rsidR="00376AB5" w:rsidRPr="005E07C9">
        <w:rPr>
          <w:rFonts w:ascii="Times New Roman" w:hAnsi="Times New Roman" w:cs="Times New Roman"/>
        </w:rPr>
        <w:t xml:space="preserve"> zawartych </w:t>
      </w:r>
      <w:r w:rsidR="00376AB5" w:rsidRPr="005E07C9">
        <w:rPr>
          <w:rFonts w:ascii="Times New Roman" w:hAnsi="Times New Roman" w:cs="Times New Roman"/>
        </w:rPr>
        <w:br/>
        <w:t>w konsultowanym projekcie uchwały</w:t>
      </w:r>
      <w:r w:rsidR="006C73DB" w:rsidRPr="005E07C9">
        <w:rPr>
          <w:rFonts w:ascii="Times New Roman" w:hAnsi="Times New Roman" w:cs="Times New Roman"/>
        </w:rPr>
        <w:t>.</w:t>
      </w:r>
      <w:r w:rsidR="00842CD9" w:rsidRPr="005E07C9">
        <w:rPr>
          <w:rFonts w:ascii="Times New Roman" w:hAnsi="Times New Roman" w:cs="Times New Roman"/>
        </w:rPr>
        <w:t xml:space="preserve"> W uzasadnieniu wskazano,</w:t>
      </w:r>
      <w:r w:rsidR="00376AB5" w:rsidRPr="005E07C9">
        <w:rPr>
          <w:rFonts w:ascii="Times New Roman" w:hAnsi="Times New Roman" w:cs="Times New Roman"/>
        </w:rPr>
        <w:t xml:space="preserve"> że wydatki te maja tendencję wzrostową i w kolejnych latach mogą jeszcze bardziej obciążać budżet gminy. </w:t>
      </w:r>
      <w:r w:rsidR="006C73DB" w:rsidRPr="005E07C9">
        <w:rPr>
          <w:rFonts w:ascii="Times New Roman" w:hAnsi="Times New Roman" w:cs="Times New Roman"/>
        </w:rPr>
        <w:t>Celem skutecznego ograniczenia problemu bezdomności zwierząt i zminimalizowania rosnących kosztów</w:t>
      </w:r>
      <w:r w:rsidR="00376AB5" w:rsidRPr="005E07C9">
        <w:rPr>
          <w:rFonts w:ascii="Times New Roman" w:hAnsi="Times New Roman" w:cs="Times New Roman"/>
        </w:rPr>
        <w:t xml:space="preserve"> </w:t>
      </w:r>
      <w:r w:rsidR="00842CD9" w:rsidRPr="005E07C9">
        <w:rPr>
          <w:rFonts w:ascii="Times New Roman" w:hAnsi="Times New Roman" w:cs="Times New Roman"/>
        </w:rPr>
        <w:t>zaproponowano</w:t>
      </w:r>
      <w:r w:rsidR="00376AB5" w:rsidRPr="005E07C9">
        <w:rPr>
          <w:rFonts w:ascii="Times New Roman" w:hAnsi="Times New Roman" w:cs="Times New Roman"/>
        </w:rPr>
        <w:t xml:space="preserve"> wprowadzeni</w:t>
      </w:r>
      <w:r w:rsidR="00842CD9" w:rsidRPr="005E07C9">
        <w:rPr>
          <w:rFonts w:ascii="Times New Roman" w:hAnsi="Times New Roman" w:cs="Times New Roman"/>
        </w:rPr>
        <w:t>e</w:t>
      </w:r>
      <w:r w:rsidR="00376AB5" w:rsidRPr="005E07C9">
        <w:rPr>
          <w:rFonts w:ascii="Times New Roman" w:hAnsi="Times New Roman" w:cs="Times New Roman"/>
        </w:rPr>
        <w:t xml:space="preserve"> działań prewencyjnych:</w:t>
      </w:r>
    </w:p>
    <w:p w14:paraId="465D57E4" w14:textId="31001FA5" w:rsidR="007A2886" w:rsidRPr="005E07C9" w:rsidRDefault="007A2886" w:rsidP="00842CD9">
      <w:pPr>
        <w:spacing w:after="0"/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>-</w:t>
      </w:r>
      <w:r w:rsidR="008B4695" w:rsidRPr="005E07C9">
        <w:rPr>
          <w:rFonts w:ascii="Times New Roman" w:hAnsi="Times New Roman" w:cs="Times New Roman"/>
        </w:rPr>
        <w:t xml:space="preserve"> </w:t>
      </w:r>
      <w:r w:rsidRPr="005E07C9">
        <w:rPr>
          <w:rFonts w:ascii="Times New Roman" w:hAnsi="Times New Roman" w:cs="Times New Roman"/>
        </w:rPr>
        <w:t>Wprowadzenie darmowej sterylizacji i kastracji zwierząt – ograniczenie populacji bezdomnych zwierząt poprzez kontrole ich rozmnażania</w:t>
      </w:r>
      <w:r w:rsidR="006C73DB" w:rsidRPr="005E07C9">
        <w:rPr>
          <w:rFonts w:ascii="Times New Roman" w:hAnsi="Times New Roman" w:cs="Times New Roman"/>
        </w:rPr>
        <w:t>,</w:t>
      </w:r>
      <w:r w:rsidRPr="005E07C9">
        <w:rPr>
          <w:rFonts w:ascii="Times New Roman" w:hAnsi="Times New Roman" w:cs="Times New Roman"/>
        </w:rPr>
        <w:t xml:space="preserve"> zmniejszy liczbę interwencji związanych z ich odławianiem i umieszczaniem w schroniskach. </w:t>
      </w:r>
    </w:p>
    <w:p w14:paraId="6C26F267" w14:textId="5CA0C4FE" w:rsidR="007A2886" w:rsidRPr="005E07C9" w:rsidRDefault="007A2886" w:rsidP="00842CD9">
      <w:pPr>
        <w:spacing w:after="0"/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>- Bezpłatne szczepienia przeciwko wściekliźnie i innym chorobom zakaźnym – ograniczy rozprzestrzenianie</w:t>
      </w:r>
      <w:r w:rsidR="006C73DB" w:rsidRPr="005E07C9">
        <w:rPr>
          <w:rFonts w:ascii="Times New Roman" w:hAnsi="Times New Roman" w:cs="Times New Roman"/>
        </w:rPr>
        <w:t xml:space="preserve"> </w:t>
      </w:r>
      <w:r w:rsidRPr="005E07C9">
        <w:rPr>
          <w:rFonts w:ascii="Times New Roman" w:hAnsi="Times New Roman" w:cs="Times New Roman"/>
        </w:rPr>
        <w:t>się chorób, a tym samym zmniejszy konieczność interwencji</w:t>
      </w:r>
      <w:r w:rsidR="00B427A1" w:rsidRPr="005E07C9">
        <w:rPr>
          <w:rFonts w:ascii="Times New Roman" w:hAnsi="Times New Roman" w:cs="Times New Roman"/>
        </w:rPr>
        <w:t xml:space="preserve"> </w:t>
      </w:r>
      <w:r w:rsidRPr="005E07C9">
        <w:rPr>
          <w:rFonts w:ascii="Times New Roman" w:hAnsi="Times New Roman" w:cs="Times New Roman"/>
        </w:rPr>
        <w:t xml:space="preserve">weterynaryjnych finansowanych przez gminę. </w:t>
      </w:r>
    </w:p>
    <w:p w14:paraId="739B6D2D" w14:textId="0F06A81B" w:rsidR="00030D85" w:rsidRPr="005E07C9" w:rsidRDefault="00842CD9" w:rsidP="00030D85">
      <w:pPr>
        <w:spacing w:after="0"/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 xml:space="preserve">- Przeprowadzenie kampanii edukacyjnych i promocji odpowiedzialnej opieki nad zwierzętami – zwiększenie świadomości mieszkańców na temat odpowiedzialnej adopcji i konieczności dbania </w:t>
      </w:r>
      <w:r w:rsidR="005E07C9">
        <w:rPr>
          <w:rFonts w:ascii="Times New Roman" w:hAnsi="Times New Roman" w:cs="Times New Roman"/>
        </w:rPr>
        <w:br/>
      </w:r>
      <w:r w:rsidRPr="005E07C9">
        <w:rPr>
          <w:rFonts w:ascii="Times New Roman" w:hAnsi="Times New Roman" w:cs="Times New Roman"/>
        </w:rPr>
        <w:t>o swoich pupili.</w:t>
      </w:r>
    </w:p>
    <w:p w14:paraId="1380FA5E" w14:textId="79A37684" w:rsidR="00C87DAE" w:rsidRPr="005E07C9" w:rsidRDefault="00C87DAE" w:rsidP="008B469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 xml:space="preserve">Program formalnie reguluje sprawy związane z zapobieganiem bezdomności zwierząt na terenie Gminy Skoczów. </w:t>
      </w:r>
      <w:r w:rsidR="00030D85" w:rsidRPr="005E07C9">
        <w:rPr>
          <w:rFonts w:ascii="Times New Roman" w:hAnsi="Times New Roman" w:cs="Times New Roman"/>
        </w:rPr>
        <w:t xml:space="preserve">Zapewnienie bezdomnym zwierzętom miejsca w schronisku, odławianie bezdomnych zwierząt </w:t>
      </w:r>
      <w:r w:rsidR="007A30A6" w:rsidRPr="005E07C9">
        <w:rPr>
          <w:rFonts w:ascii="Times New Roman" w:hAnsi="Times New Roman" w:cs="Times New Roman"/>
        </w:rPr>
        <w:t>czy</w:t>
      </w:r>
      <w:r w:rsidR="00030D85" w:rsidRPr="005E07C9">
        <w:rPr>
          <w:rFonts w:ascii="Times New Roman" w:hAnsi="Times New Roman" w:cs="Times New Roman"/>
        </w:rPr>
        <w:t xml:space="preserve"> ob</w:t>
      </w:r>
      <w:r w:rsidR="007845B9" w:rsidRPr="005E07C9">
        <w:rPr>
          <w:rFonts w:ascii="Times New Roman" w:hAnsi="Times New Roman" w:cs="Times New Roman"/>
        </w:rPr>
        <w:t>owiązkowa</w:t>
      </w:r>
      <w:r w:rsidR="00030D85" w:rsidRPr="005E07C9">
        <w:rPr>
          <w:rFonts w:ascii="Times New Roman" w:hAnsi="Times New Roman" w:cs="Times New Roman"/>
        </w:rPr>
        <w:t xml:space="preserve"> sterylizacja i kastracja zwierząt w schronisku</w:t>
      </w:r>
      <w:r w:rsidR="007A30A6" w:rsidRPr="005E07C9">
        <w:rPr>
          <w:rFonts w:ascii="Times New Roman" w:hAnsi="Times New Roman" w:cs="Times New Roman"/>
        </w:rPr>
        <w:t xml:space="preserve"> znajdują się w</w:t>
      </w:r>
      <w:r w:rsidR="00030D85" w:rsidRPr="005E07C9">
        <w:rPr>
          <w:rFonts w:ascii="Times New Roman" w:hAnsi="Times New Roman" w:cs="Times New Roman"/>
        </w:rPr>
        <w:t xml:space="preserve"> jego obligatoryjnym zakresie.</w:t>
      </w:r>
      <w:r w:rsidR="007A30A6" w:rsidRPr="005E07C9">
        <w:rPr>
          <w:rFonts w:ascii="Times New Roman" w:hAnsi="Times New Roman" w:cs="Times New Roman"/>
        </w:rPr>
        <w:t xml:space="preserve"> </w:t>
      </w:r>
      <w:r w:rsidR="00030D85" w:rsidRPr="005E07C9">
        <w:rPr>
          <w:rFonts w:ascii="Times New Roman" w:hAnsi="Times New Roman" w:cs="Times New Roman"/>
        </w:rPr>
        <w:t xml:space="preserve">Na podstawie stosownych umów te działania są </w:t>
      </w:r>
      <w:r w:rsidR="007845B9" w:rsidRPr="005E07C9">
        <w:rPr>
          <w:rFonts w:ascii="Times New Roman" w:hAnsi="Times New Roman" w:cs="Times New Roman"/>
        </w:rPr>
        <w:t>realizowane</w:t>
      </w:r>
      <w:r w:rsidR="00030D85" w:rsidRPr="005E07C9">
        <w:rPr>
          <w:rFonts w:ascii="Times New Roman" w:hAnsi="Times New Roman" w:cs="Times New Roman"/>
        </w:rPr>
        <w:t xml:space="preserve"> </w:t>
      </w:r>
      <w:r w:rsidR="00C57641" w:rsidRPr="005E07C9">
        <w:rPr>
          <w:rFonts w:ascii="Times New Roman" w:hAnsi="Times New Roman" w:cs="Times New Roman"/>
        </w:rPr>
        <w:t>w</w:t>
      </w:r>
      <w:r w:rsidR="00030D85" w:rsidRPr="005E07C9">
        <w:rPr>
          <w:rFonts w:ascii="Times New Roman" w:hAnsi="Times New Roman" w:cs="Times New Roman"/>
        </w:rPr>
        <w:t xml:space="preserve"> Gminy Skoczów.</w:t>
      </w:r>
      <w:r w:rsidR="006B6B77" w:rsidRPr="005E07C9">
        <w:rPr>
          <w:rFonts w:ascii="Times New Roman" w:hAnsi="Times New Roman" w:cs="Times New Roman"/>
        </w:rPr>
        <w:t xml:space="preserve"> </w:t>
      </w:r>
      <w:r w:rsidR="005E07C9" w:rsidRPr="005E07C9">
        <w:rPr>
          <w:rFonts w:ascii="Times New Roman" w:hAnsi="Times New Roman" w:cs="Times New Roman"/>
        </w:rPr>
        <w:t>Zgodnie z art. 11a §</w:t>
      </w:r>
      <w:r w:rsidR="005E07C9" w:rsidRPr="005E07C9">
        <w:rPr>
          <w:rFonts w:ascii="Times New Roman" w:hAnsi="Times New Roman" w:cs="Times New Roman"/>
          <w:b/>
          <w:bCs/>
        </w:rPr>
        <w:t xml:space="preserve"> </w:t>
      </w:r>
      <w:r w:rsidR="005E07C9" w:rsidRPr="005E07C9">
        <w:rPr>
          <w:rFonts w:ascii="Times New Roman" w:hAnsi="Times New Roman" w:cs="Times New Roman"/>
        </w:rPr>
        <w:t xml:space="preserve">3a ustawy z dnia 21 sierpnia 1997 r. o ochronie zwierząt, wprowadzenie darmowej sterylizacji i kastracji zwierząt nie jest obligatoryjnym elementem, który przedmiotowy Program musi zawierać. </w:t>
      </w:r>
      <w:r w:rsidR="006B6B77" w:rsidRPr="005E07C9">
        <w:rPr>
          <w:rFonts w:ascii="Times New Roman" w:hAnsi="Times New Roman" w:cs="Times New Roman"/>
        </w:rPr>
        <w:t>Środki finansowe na realizację zadań wynikających z Programu zostały zaplanowane w budżecie Gminy Skoczów na 2025 rok już we wrześniu roku</w:t>
      </w:r>
      <w:r w:rsidR="008B4695" w:rsidRPr="005E07C9">
        <w:rPr>
          <w:rFonts w:ascii="Times New Roman" w:hAnsi="Times New Roman" w:cs="Times New Roman"/>
        </w:rPr>
        <w:t xml:space="preserve"> 2024</w:t>
      </w:r>
      <w:r w:rsidR="006B6B77" w:rsidRPr="005E07C9">
        <w:rPr>
          <w:rFonts w:ascii="Times New Roman" w:hAnsi="Times New Roman" w:cs="Times New Roman"/>
        </w:rPr>
        <w:t xml:space="preserve">. Na </w:t>
      </w:r>
      <w:r w:rsidR="007845B9" w:rsidRPr="005E07C9">
        <w:rPr>
          <w:rFonts w:ascii="Times New Roman" w:hAnsi="Times New Roman" w:cs="Times New Roman"/>
        </w:rPr>
        <w:t>wprowadzenie</w:t>
      </w:r>
      <w:r w:rsidR="008B4695" w:rsidRPr="005E07C9">
        <w:rPr>
          <w:rFonts w:ascii="Times New Roman" w:hAnsi="Times New Roman" w:cs="Times New Roman"/>
        </w:rPr>
        <w:t xml:space="preserve"> darmowej</w:t>
      </w:r>
      <w:r w:rsidR="007845B9" w:rsidRPr="005E07C9">
        <w:rPr>
          <w:rFonts w:ascii="Times New Roman" w:hAnsi="Times New Roman" w:cs="Times New Roman"/>
        </w:rPr>
        <w:t xml:space="preserve"> sterylizacji </w:t>
      </w:r>
      <w:r w:rsidR="008B4695" w:rsidRPr="005E07C9">
        <w:rPr>
          <w:rFonts w:ascii="Times New Roman" w:hAnsi="Times New Roman" w:cs="Times New Roman"/>
        </w:rPr>
        <w:t>i</w:t>
      </w:r>
      <w:r w:rsidR="007845B9" w:rsidRPr="005E07C9">
        <w:rPr>
          <w:rFonts w:ascii="Times New Roman" w:hAnsi="Times New Roman" w:cs="Times New Roman"/>
        </w:rPr>
        <w:t xml:space="preserve"> kastracji zwierząt </w:t>
      </w:r>
      <w:r w:rsidR="008B4695" w:rsidRPr="005E07C9">
        <w:rPr>
          <w:rFonts w:ascii="Times New Roman" w:hAnsi="Times New Roman" w:cs="Times New Roman"/>
        </w:rPr>
        <w:t>nie przewidziano środków finansowych w tym budżecie.</w:t>
      </w:r>
    </w:p>
    <w:p w14:paraId="0490042B" w14:textId="720609CE" w:rsidR="00535CA4" w:rsidRPr="005E07C9" w:rsidRDefault="009A1C8A" w:rsidP="002B56A7">
      <w:pPr>
        <w:pStyle w:val="Nagwek2"/>
        <w:spacing w:before="0"/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  <w:r w:rsidRPr="005E07C9">
        <w:rPr>
          <w:rFonts w:ascii="Times New Roman" w:hAnsi="Times New Roman" w:cs="Times New Roman"/>
          <w:color w:val="auto"/>
          <w:sz w:val="22"/>
          <w:szCs w:val="22"/>
        </w:rPr>
        <w:t xml:space="preserve">Zgodnie z art. 56 ust. 2 ustawy </w:t>
      </w:r>
      <w:r w:rsidR="00535CA4" w:rsidRPr="005E07C9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z dnia 11 marca 2004 r. o ochronie zdrowia zwierząt oraz zwalczaniu chorób zakaźnych zwierząt do obowiązku właściciela psów należy zaszczepienie psy przeciwko wściekliźnie w terminie 30 dni od dnia ukończenia przez psa 3. miesiąca życia, a następnie nie rzadziej niż co 12 miesięcy od dnia ostatniego szczepienia. </w:t>
      </w:r>
    </w:p>
    <w:p w14:paraId="25D2BB9F" w14:textId="6B893C0D" w:rsidR="002B56A7" w:rsidRPr="005E07C9" w:rsidRDefault="003E09E8" w:rsidP="008B4695">
      <w:pPr>
        <w:spacing w:after="0"/>
        <w:jc w:val="both"/>
        <w:rPr>
          <w:rFonts w:ascii="Times New Roman" w:hAnsi="Times New Roman" w:cs="Times New Roman"/>
          <w:lang w:eastAsia="pl-PL"/>
        </w:rPr>
      </w:pPr>
      <w:r w:rsidRPr="005E07C9">
        <w:rPr>
          <w:rFonts w:ascii="Times New Roman" w:hAnsi="Times New Roman" w:cs="Times New Roman"/>
          <w:lang w:eastAsia="pl-PL"/>
        </w:rPr>
        <w:tab/>
        <w:t>Kampani</w:t>
      </w:r>
      <w:r w:rsidR="002B56A7" w:rsidRPr="005E07C9">
        <w:rPr>
          <w:rFonts w:ascii="Times New Roman" w:hAnsi="Times New Roman" w:cs="Times New Roman"/>
          <w:lang w:eastAsia="pl-PL"/>
        </w:rPr>
        <w:t>a</w:t>
      </w:r>
      <w:r w:rsidRPr="005E07C9">
        <w:rPr>
          <w:rFonts w:ascii="Times New Roman" w:hAnsi="Times New Roman" w:cs="Times New Roman"/>
          <w:lang w:eastAsia="pl-PL"/>
        </w:rPr>
        <w:t xml:space="preserve"> edukacyjn</w:t>
      </w:r>
      <w:r w:rsidR="002B56A7" w:rsidRPr="005E07C9">
        <w:rPr>
          <w:rFonts w:ascii="Times New Roman" w:hAnsi="Times New Roman" w:cs="Times New Roman"/>
          <w:lang w:eastAsia="pl-PL"/>
        </w:rPr>
        <w:t>a</w:t>
      </w:r>
      <w:r w:rsidRPr="005E07C9">
        <w:rPr>
          <w:rFonts w:ascii="Times New Roman" w:hAnsi="Times New Roman" w:cs="Times New Roman"/>
          <w:lang w:eastAsia="pl-PL"/>
        </w:rPr>
        <w:t xml:space="preserve"> </w:t>
      </w:r>
      <w:r w:rsidR="002B56A7" w:rsidRPr="005E07C9">
        <w:rPr>
          <w:rFonts w:ascii="Times New Roman" w:hAnsi="Times New Roman" w:cs="Times New Roman"/>
          <w:lang w:eastAsia="pl-PL"/>
        </w:rPr>
        <w:t xml:space="preserve">zwiększająca </w:t>
      </w:r>
      <w:r w:rsidRPr="005E07C9">
        <w:rPr>
          <w:rFonts w:ascii="Times New Roman" w:hAnsi="Times New Roman" w:cs="Times New Roman"/>
          <w:lang w:eastAsia="pl-PL"/>
        </w:rPr>
        <w:t xml:space="preserve">świadomość i </w:t>
      </w:r>
      <w:r w:rsidR="002B56A7" w:rsidRPr="005E07C9">
        <w:rPr>
          <w:rFonts w:ascii="Times New Roman" w:hAnsi="Times New Roman" w:cs="Times New Roman"/>
          <w:lang w:eastAsia="pl-PL"/>
        </w:rPr>
        <w:t xml:space="preserve">promująca odpowiedzialną opiekę nad zwierzętami </w:t>
      </w:r>
      <w:r w:rsidR="005E07C9" w:rsidRPr="005E07C9">
        <w:rPr>
          <w:rFonts w:ascii="Times New Roman" w:hAnsi="Times New Roman" w:cs="Times New Roman"/>
          <w:lang w:eastAsia="pl-PL"/>
        </w:rPr>
        <w:t>może zostać przeprowadzona</w:t>
      </w:r>
      <w:r w:rsidR="002B56A7" w:rsidRPr="005E07C9">
        <w:rPr>
          <w:rFonts w:ascii="Times New Roman" w:hAnsi="Times New Roman" w:cs="Times New Roman"/>
          <w:lang w:eastAsia="pl-PL"/>
        </w:rPr>
        <w:t xml:space="preserve"> w późniejszym terminie</w:t>
      </w:r>
      <w:r w:rsidR="00FD1B0A" w:rsidRPr="005E07C9">
        <w:rPr>
          <w:rFonts w:ascii="Times New Roman" w:hAnsi="Times New Roman" w:cs="Times New Roman"/>
          <w:lang w:eastAsia="pl-PL"/>
        </w:rPr>
        <w:t>,</w:t>
      </w:r>
      <w:r w:rsidR="002B56A7" w:rsidRPr="005E07C9">
        <w:rPr>
          <w:rFonts w:ascii="Times New Roman" w:hAnsi="Times New Roman" w:cs="Times New Roman"/>
          <w:lang w:eastAsia="pl-PL"/>
        </w:rPr>
        <w:t xml:space="preserve"> poza Programem opieki nad zwierzętami bezdomnymi i zapobiegania bezdomności zwierząt</w:t>
      </w:r>
      <w:r w:rsidR="008B4695" w:rsidRPr="005E07C9">
        <w:rPr>
          <w:rFonts w:ascii="Times New Roman" w:hAnsi="Times New Roman" w:cs="Times New Roman"/>
          <w:lang w:eastAsia="pl-PL"/>
        </w:rPr>
        <w:t xml:space="preserve"> na terenie Gminy Skoczów w roku 2025</w:t>
      </w:r>
      <w:r w:rsidR="002B56A7" w:rsidRPr="005E07C9">
        <w:rPr>
          <w:rFonts w:ascii="Times New Roman" w:hAnsi="Times New Roman" w:cs="Times New Roman"/>
          <w:lang w:eastAsia="pl-PL"/>
        </w:rPr>
        <w:t>.</w:t>
      </w:r>
    </w:p>
    <w:p w14:paraId="7169B267" w14:textId="25A01152" w:rsidR="00ED0EB5" w:rsidRDefault="0074757A" w:rsidP="005E07C9">
      <w:pPr>
        <w:jc w:val="both"/>
        <w:rPr>
          <w:rFonts w:ascii="Times New Roman" w:hAnsi="Times New Roman" w:cs="Times New Roman"/>
        </w:rPr>
      </w:pPr>
      <w:r w:rsidRPr="005E07C9">
        <w:rPr>
          <w:rFonts w:ascii="Times New Roman" w:hAnsi="Times New Roman" w:cs="Times New Roman"/>
        </w:rPr>
        <w:t xml:space="preserve">4. Niniejszy protokół zamieszcza się w Biuletynie Informacji Publicznej Urzędu Miejskiego </w:t>
      </w:r>
      <w:r w:rsidRPr="005E07C9">
        <w:rPr>
          <w:rFonts w:ascii="Times New Roman" w:hAnsi="Times New Roman" w:cs="Times New Roman"/>
        </w:rPr>
        <w:br/>
        <w:t>w Skoczowie oraz na stronie internetowej Urzędu Miejskiego w Skoczowie.</w:t>
      </w:r>
      <w:bookmarkEnd w:id="0"/>
    </w:p>
    <w:p w14:paraId="3447032F" w14:textId="77777777" w:rsidR="002F10BC" w:rsidRDefault="002F10BC" w:rsidP="002F10BC">
      <w:pPr>
        <w:jc w:val="right"/>
        <w:rPr>
          <w:rFonts w:ascii="Times New Roman" w:hAnsi="Times New Roman" w:cs="Times New Roman"/>
        </w:rPr>
      </w:pPr>
    </w:p>
    <w:p w14:paraId="40637ED8" w14:textId="06D5D7BB" w:rsidR="002F10BC" w:rsidRDefault="002F10BC" w:rsidP="002F10B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BURMISTRZ</w:t>
      </w:r>
    </w:p>
    <w:p w14:paraId="4B5FAE25" w14:textId="0E4D0F01" w:rsidR="002F10BC" w:rsidRPr="005E07C9" w:rsidRDefault="002F10BC" w:rsidP="002F10B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Rajmund Dedio</w:t>
      </w:r>
    </w:p>
    <w:sectPr w:rsidR="002F10BC" w:rsidRPr="005E07C9" w:rsidSect="002F10B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B5"/>
    <w:rsid w:val="00030D85"/>
    <w:rsid w:val="00045C1B"/>
    <w:rsid w:val="00087DC9"/>
    <w:rsid w:val="002B56A7"/>
    <w:rsid w:val="002F10BC"/>
    <w:rsid w:val="00376AB5"/>
    <w:rsid w:val="003B14B5"/>
    <w:rsid w:val="003E09E8"/>
    <w:rsid w:val="00535CA4"/>
    <w:rsid w:val="005C178C"/>
    <w:rsid w:val="005E07C9"/>
    <w:rsid w:val="006B6B77"/>
    <w:rsid w:val="006C537B"/>
    <w:rsid w:val="006C73DB"/>
    <w:rsid w:val="0074757A"/>
    <w:rsid w:val="007845B9"/>
    <w:rsid w:val="007A2886"/>
    <w:rsid w:val="007A30A6"/>
    <w:rsid w:val="00842CD9"/>
    <w:rsid w:val="008B4695"/>
    <w:rsid w:val="00977322"/>
    <w:rsid w:val="009A1C8A"/>
    <w:rsid w:val="009C7C52"/>
    <w:rsid w:val="00AC04FB"/>
    <w:rsid w:val="00B427A1"/>
    <w:rsid w:val="00B43AD1"/>
    <w:rsid w:val="00C57641"/>
    <w:rsid w:val="00C87DAE"/>
    <w:rsid w:val="00CC1804"/>
    <w:rsid w:val="00D22D3C"/>
    <w:rsid w:val="00D44607"/>
    <w:rsid w:val="00DA3A50"/>
    <w:rsid w:val="00DC7E24"/>
    <w:rsid w:val="00ED0EB5"/>
    <w:rsid w:val="00F021E2"/>
    <w:rsid w:val="00FA0D46"/>
    <w:rsid w:val="00FD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E0175"/>
  <w15:chartTrackingRefBased/>
  <w15:docId w15:val="{23CE79C4-D445-4C7A-B28A-A7D54F95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57A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0D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5C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57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30D8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535CA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10</cp:revision>
  <cp:lastPrinted>2025-02-04T12:34:00Z</cp:lastPrinted>
  <dcterms:created xsi:type="dcterms:W3CDTF">2024-02-20T08:37:00Z</dcterms:created>
  <dcterms:modified xsi:type="dcterms:W3CDTF">2025-02-05T10:52:00Z</dcterms:modified>
</cp:coreProperties>
</file>