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B89FF7" w14:textId="77777777" w:rsidR="0025150D" w:rsidRPr="00113690" w:rsidRDefault="00E51863" w:rsidP="00113690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3690">
        <w:rPr>
          <w:rFonts w:ascii="Times New Roman" w:hAnsi="Times New Roman" w:cs="Times New Roman"/>
          <w:b/>
          <w:bCs/>
          <w:sz w:val="24"/>
          <w:szCs w:val="24"/>
        </w:rPr>
        <w:t>Obowiązek informacyjny „ RODO”</w:t>
      </w:r>
      <w:r w:rsidR="0025150D" w:rsidRPr="001136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2404C44" w14:textId="35CF121A" w:rsidR="001C0FB1" w:rsidRDefault="0025150D" w:rsidP="00113690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3690">
        <w:rPr>
          <w:rFonts w:ascii="Times New Roman" w:hAnsi="Times New Roman" w:cs="Times New Roman"/>
          <w:b/>
          <w:bCs/>
          <w:sz w:val="24"/>
          <w:szCs w:val="24"/>
        </w:rPr>
        <w:t>dla kandydata do pracy w Skoczowskim Ośrodku Sportu i Rekreacji.</w:t>
      </w:r>
    </w:p>
    <w:p w14:paraId="63F64B28" w14:textId="77777777" w:rsidR="00113690" w:rsidRPr="00113690" w:rsidRDefault="00113690" w:rsidP="00113690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47BA93A9" w14:textId="3044F51B" w:rsidR="001C0FB1" w:rsidRPr="00113690" w:rsidRDefault="00DA0289" w:rsidP="00113690">
      <w:pPr>
        <w:tabs>
          <w:tab w:val="left" w:pos="709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3690">
        <w:rPr>
          <w:rFonts w:ascii="Times New Roman" w:hAnsi="Times New Roman" w:cs="Times New Roman"/>
          <w:sz w:val="24"/>
          <w:szCs w:val="24"/>
        </w:rPr>
        <w:t>Z</w:t>
      </w:r>
      <w:r w:rsidR="00E51863" w:rsidRPr="00113690">
        <w:rPr>
          <w:rFonts w:ascii="Times New Roman" w:hAnsi="Times New Roman" w:cs="Times New Roman"/>
          <w:sz w:val="24"/>
          <w:szCs w:val="24"/>
        </w:rPr>
        <w:t>godnie z </w:t>
      </w:r>
      <w:hyperlink r:id="rId7" w:history="1">
        <w:r w:rsidR="00E51863" w:rsidRPr="00113690">
          <w:rPr>
            <w:rFonts w:ascii="Times New Roman" w:hAnsi="Times New Roman" w:cs="Times New Roman"/>
            <w:sz w:val="24"/>
            <w:szCs w:val="24"/>
          </w:rPr>
          <w:t>art. 13 </w:t>
        </w:r>
        <w:r w:rsidR="001706CD" w:rsidRPr="00113690">
          <w:rPr>
            <w:rFonts w:ascii="Times New Roman" w:hAnsi="Times New Roman" w:cs="Times New Roman"/>
            <w:sz w:val="24"/>
            <w:szCs w:val="24"/>
          </w:rPr>
          <w:t xml:space="preserve"> ogólnego rozporządzenia o ochronie danych osobowych </w:t>
        </w:r>
      </w:hyperlink>
      <w:r w:rsidR="00E51863" w:rsidRPr="00113690">
        <w:rPr>
          <w:rFonts w:ascii="Times New Roman" w:hAnsi="Times New Roman" w:cs="Times New Roman"/>
          <w:sz w:val="24"/>
          <w:szCs w:val="24"/>
        </w:rPr>
        <w:t>z dnia 27.04.2016 r.</w:t>
      </w:r>
      <w:r w:rsidR="001706CD" w:rsidRPr="00113690">
        <w:rPr>
          <w:rFonts w:ascii="Times New Roman" w:hAnsi="Times New Roman" w:cs="Times New Roman"/>
          <w:sz w:val="24"/>
          <w:szCs w:val="24"/>
        </w:rPr>
        <w:t xml:space="preserve"> (Dz. Urz. UE L 119 z 04.05.2016)</w:t>
      </w:r>
      <w:r w:rsidR="00E51863" w:rsidRPr="00113690">
        <w:rPr>
          <w:rFonts w:ascii="Times New Roman" w:hAnsi="Times New Roman" w:cs="Times New Roman"/>
          <w:sz w:val="24"/>
          <w:szCs w:val="24"/>
        </w:rPr>
        <w:t xml:space="preserve"> </w:t>
      </w:r>
      <w:r w:rsidR="00E413C5" w:rsidRPr="00113690">
        <w:rPr>
          <w:rFonts w:ascii="Times New Roman" w:hAnsi="Times New Roman" w:cs="Times New Roman"/>
          <w:sz w:val="24"/>
          <w:szCs w:val="24"/>
        </w:rPr>
        <w:t>informuję, iż:</w:t>
      </w:r>
    </w:p>
    <w:p w14:paraId="5BBF94C2" w14:textId="77777777" w:rsidR="001C0FB1" w:rsidRPr="00113690" w:rsidRDefault="00E51863" w:rsidP="00113690">
      <w:pPr>
        <w:numPr>
          <w:ilvl w:val="0"/>
          <w:numId w:val="2"/>
        </w:numPr>
        <w:spacing w:before="40"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3690">
        <w:rPr>
          <w:rFonts w:ascii="Times New Roman" w:hAnsi="Times New Roman" w:cs="Times New Roman"/>
          <w:b/>
          <w:bCs/>
          <w:sz w:val="24"/>
          <w:szCs w:val="24"/>
        </w:rPr>
        <w:t>Administrator Danych Osobowych.</w:t>
      </w:r>
    </w:p>
    <w:p w14:paraId="5FBAB290" w14:textId="77777777" w:rsidR="001C0FB1" w:rsidRPr="00113690" w:rsidRDefault="00E51863">
      <w:pPr>
        <w:spacing w:after="0" w:line="288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113690">
        <w:rPr>
          <w:rFonts w:ascii="Times New Roman" w:hAnsi="Times New Roman" w:cs="Times New Roman"/>
          <w:sz w:val="24"/>
          <w:szCs w:val="24"/>
        </w:rPr>
        <w:t>Administratorem Pani/a danych osobowych jest Skoczowski Ośrodek Sportu i Rekreacji, ul. Górecka 2A, 43-430 Skoczów.</w:t>
      </w:r>
    </w:p>
    <w:p w14:paraId="18612138" w14:textId="77777777" w:rsidR="001C0FB1" w:rsidRPr="00113690" w:rsidRDefault="00E51863">
      <w:pPr>
        <w:tabs>
          <w:tab w:val="left" w:pos="567"/>
        </w:tabs>
        <w:spacing w:before="40"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3690">
        <w:rPr>
          <w:rFonts w:ascii="Times New Roman" w:hAnsi="Times New Roman" w:cs="Times New Roman"/>
          <w:b/>
          <w:bCs/>
          <w:sz w:val="24"/>
          <w:szCs w:val="24"/>
        </w:rPr>
        <w:t>II.</w:t>
      </w:r>
      <w:r w:rsidRPr="00113690">
        <w:rPr>
          <w:rFonts w:ascii="Times New Roman" w:hAnsi="Times New Roman" w:cs="Times New Roman"/>
          <w:b/>
          <w:bCs/>
          <w:sz w:val="24"/>
          <w:szCs w:val="24"/>
        </w:rPr>
        <w:tab/>
        <w:t>Inspektor Ochrony Danych.</w:t>
      </w:r>
    </w:p>
    <w:p w14:paraId="61443231" w14:textId="77777777" w:rsidR="001C0FB1" w:rsidRPr="00113690" w:rsidRDefault="00E51863">
      <w:pPr>
        <w:pStyle w:val="NormalnyWeb"/>
        <w:spacing w:before="0" w:after="0"/>
        <w:ind w:left="567"/>
      </w:pPr>
      <w:bookmarkStart w:id="0" w:name="a_akon_nsitsp_3"/>
      <w:r w:rsidRPr="00113690">
        <w:t>Administrator wyznaczył Inspektora Ochrony Danych, z którym można się skontaktować w sprawach związanych z ochroną danych osobowych, w następujący sposób:</w:t>
      </w:r>
    </w:p>
    <w:p w14:paraId="10465B45" w14:textId="77777777" w:rsidR="001C0FB1" w:rsidRPr="00113690" w:rsidRDefault="00E51863">
      <w:pPr>
        <w:pStyle w:val="NormalnyWeb"/>
        <w:numPr>
          <w:ilvl w:val="0"/>
          <w:numId w:val="4"/>
        </w:numPr>
        <w:spacing w:before="0" w:after="0"/>
      </w:pPr>
      <w:r w:rsidRPr="00113690">
        <w:t xml:space="preserve">pod adresem poczty elektronicznej: </w:t>
      </w:r>
      <w:hyperlink r:id="rId8" w:history="1">
        <w:r w:rsidRPr="00113690">
          <w:rPr>
            <w:rStyle w:val="Hyperlink1"/>
          </w:rPr>
          <w:t>daneosobowe@basendelfin.pl</w:t>
        </w:r>
      </w:hyperlink>
    </w:p>
    <w:p w14:paraId="762814E5" w14:textId="77777777" w:rsidR="001C0FB1" w:rsidRPr="00113690" w:rsidRDefault="00E51863">
      <w:pPr>
        <w:numPr>
          <w:ilvl w:val="0"/>
          <w:numId w:val="4"/>
        </w:num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3690">
        <w:rPr>
          <w:rFonts w:ascii="Times New Roman" w:hAnsi="Times New Roman" w:cs="Times New Roman"/>
          <w:sz w:val="24"/>
          <w:szCs w:val="24"/>
        </w:rPr>
        <w:t>pod nr telefonu 33 853-18-20 wew. 103</w:t>
      </w:r>
    </w:p>
    <w:p w14:paraId="46D394CA" w14:textId="0E368C58" w:rsidR="001C0FB1" w:rsidRPr="00113690" w:rsidRDefault="00E51863" w:rsidP="00DA0289">
      <w:pPr>
        <w:pStyle w:val="NormalnyWeb"/>
        <w:numPr>
          <w:ilvl w:val="0"/>
          <w:numId w:val="4"/>
        </w:numPr>
        <w:spacing w:before="0" w:after="0"/>
      </w:pPr>
      <w:r w:rsidRPr="00113690">
        <w:t>pisemnie na adres siedziby Administratora.</w:t>
      </w:r>
      <w:bookmarkEnd w:id="0"/>
    </w:p>
    <w:p w14:paraId="3DFFE6D2" w14:textId="77777777" w:rsidR="001C0FB1" w:rsidRPr="00113690" w:rsidRDefault="00E51863" w:rsidP="00113690">
      <w:pPr>
        <w:pStyle w:val="Akapitzlist"/>
        <w:tabs>
          <w:tab w:val="left" w:pos="709"/>
        </w:tabs>
        <w:spacing w:after="0" w:line="288" w:lineRule="auto"/>
        <w:ind w:left="5" w:hanging="5"/>
        <w:rPr>
          <w:rStyle w:val="Brak"/>
          <w:rFonts w:ascii="Times New Roman" w:eastAsia="Times New Roman" w:hAnsi="Times New Roman" w:cs="Times New Roman"/>
          <w:b/>
          <w:bCs/>
          <w:smallCaps/>
        </w:rPr>
      </w:pPr>
      <w:r w:rsidRPr="00113690">
        <w:rPr>
          <w:rFonts w:ascii="Times New Roman" w:hAnsi="Times New Roman" w:cs="Times New Roman"/>
          <w:b/>
          <w:bCs/>
        </w:rPr>
        <w:t>III.</w:t>
      </w:r>
      <w:r w:rsidRPr="00113690">
        <w:rPr>
          <w:rFonts w:ascii="Times New Roman" w:hAnsi="Times New Roman" w:cs="Times New Roman"/>
          <w:b/>
          <w:bCs/>
        </w:rPr>
        <w:tab/>
      </w:r>
      <w:r w:rsidRPr="00113690">
        <w:rPr>
          <w:rStyle w:val="Brak"/>
          <w:rFonts w:ascii="Times New Roman" w:hAnsi="Times New Roman" w:cs="Times New Roman"/>
          <w:b/>
          <w:bCs/>
          <w:smallCaps/>
        </w:rPr>
        <w:t>Podstawa prawna i cele przetwarzania danych osobowych.</w:t>
      </w:r>
    </w:p>
    <w:p w14:paraId="1D46CD2C" w14:textId="4C5599F7" w:rsidR="001C0FB1" w:rsidRPr="00113690" w:rsidRDefault="004D0D20" w:rsidP="00113690">
      <w:pPr>
        <w:pStyle w:val="Akapitzlist"/>
        <w:numPr>
          <w:ilvl w:val="0"/>
          <w:numId w:val="6"/>
        </w:numPr>
        <w:spacing w:after="0" w:line="288" w:lineRule="auto"/>
        <w:rPr>
          <w:rStyle w:val="Brak"/>
          <w:rFonts w:ascii="Times New Roman" w:eastAsia="Times New Roman" w:hAnsi="Times New Roman" w:cs="Times New Roman"/>
        </w:rPr>
      </w:pPr>
      <w:r w:rsidRPr="00113690">
        <w:rPr>
          <w:rStyle w:val="Brak"/>
          <w:rFonts w:ascii="Times New Roman" w:hAnsi="Times New Roman" w:cs="Times New Roman"/>
        </w:rPr>
        <w:t>Dane osobowe są zbierane w celu przeprowadzenia rekrutacji na wolne stanowisko pracy w Skoczowskim Ośrodku Sportu i Rekreacji – na podstawie art. 22</w:t>
      </w:r>
      <w:r w:rsidRPr="00113690">
        <w:rPr>
          <w:rStyle w:val="Brak"/>
          <w:rFonts w:ascii="Times New Roman" w:hAnsi="Times New Roman" w:cs="Times New Roman"/>
          <w:vertAlign w:val="superscript"/>
        </w:rPr>
        <w:t xml:space="preserve">1 </w:t>
      </w:r>
      <w:r w:rsidRPr="00113690">
        <w:rPr>
          <w:rStyle w:val="Brak"/>
          <w:rFonts w:ascii="Times New Roman" w:hAnsi="Times New Roman" w:cs="Times New Roman"/>
        </w:rPr>
        <w:t>§1Ustawy z dnia 26 czerwca1974r. Kodeks pracy (tekst jednolity Dz.U. z 201</w:t>
      </w:r>
      <w:r w:rsidR="002F1C3D">
        <w:rPr>
          <w:rStyle w:val="Brak"/>
          <w:rFonts w:ascii="Times New Roman" w:hAnsi="Times New Roman" w:cs="Times New Roman"/>
        </w:rPr>
        <w:t>9</w:t>
      </w:r>
      <w:r w:rsidRPr="00113690">
        <w:rPr>
          <w:rStyle w:val="Brak"/>
          <w:rFonts w:ascii="Times New Roman" w:hAnsi="Times New Roman" w:cs="Times New Roman"/>
        </w:rPr>
        <w:t xml:space="preserve"> r. poz</w:t>
      </w:r>
      <w:r w:rsidR="00141545" w:rsidRPr="00113690">
        <w:rPr>
          <w:rStyle w:val="Brak"/>
          <w:rFonts w:ascii="Times New Roman" w:hAnsi="Times New Roman" w:cs="Times New Roman"/>
        </w:rPr>
        <w:t>.</w:t>
      </w:r>
      <w:r w:rsidRPr="00113690">
        <w:rPr>
          <w:rStyle w:val="Brak"/>
          <w:rFonts w:ascii="Times New Roman" w:hAnsi="Times New Roman" w:cs="Times New Roman"/>
        </w:rPr>
        <w:t xml:space="preserve"> </w:t>
      </w:r>
      <w:r w:rsidR="002F1C3D">
        <w:rPr>
          <w:rStyle w:val="Brak"/>
          <w:rFonts w:ascii="Times New Roman" w:hAnsi="Times New Roman" w:cs="Times New Roman"/>
        </w:rPr>
        <w:t>1040</w:t>
      </w:r>
      <w:r w:rsidRPr="00113690">
        <w:rPr>
          <w:rStyle w:val="Brak"/>
          <w:rFonts w:ascii="Times New Roman" w:hAnsi="Times New Roman" w:cs="Times New Roman"/>
        </w:rPr>
        <w:t xml:space="preserve"> z późn. </w:t>
      </w:r>
      <w:r w:rsidR="00141545" w:rsidRPr="00113690">
        <w:rPr>
          <w:rStyle w:val="Brak"/>
          <w:rFonts w:ascii="Times New Roman" w:hAnsi="Times New Roman" w:cs="Times New Roman"/>
        </w:rPr>
        <w:t>z</w:t>
      </w:r>
      <w:r w:rsidRPr="00113690">
        <w:rPr>
          <w:rStyle w:val="Brak"/>
          <w:rFonts w:ascii="Times New Roman" w:hAnsi="Times New Roman" w:cs="Times New Roman"/>
        </w:rPr>
        <w:t>m</w:t>
      </w:r>
      <w:r w:rsidR="00141545" w:rsidRPr="00113690">
        <w:rPr>
          <w:rStyle w:val="Brak"/>
          <w:rFonts w:ascii="Times New Roman" w:hAnsi="Times New Roman" w:cs="Times New Roman"/>
        </w:rPr>
        <w:t>.</w:t>
      </w:r>
      <w:r w:rsidRPr="00113690">
        <w:rPr>
          <w:rStyle w:val="Brak"/>
          <w:rFonts w:ascii="Times New Roman" w:hAnsi="Times New Roman" w:cs="Times New Roman"/>
        </w:rPr>
        <w:t>) oraz art. 6 i 13 Ustawy z dnia 21 listopada 2008 r. o pracownikach samorządowych (tekst jednolity Dz.U. z 201</w:t>
      </w:r>
      <w:r w:rsidR="00FC5C0B">
        <w:rPr>
          <w:rStyle w:val="Brak"/>
          <w:rFonts w:ascii="Times New Roman" w:hAnsi="Times New Roman" w:cs="Times New Roman"/>
        </w:rPr>
        <w:t>9</w:t>
      </w:r>
      <w:r w:rsidRPr="00113690">
        <w:rPr>
          <w:rStyle w:val="Brak"/>
          <w:rFonts w:ascii="Times New Roman" w:hAnsi="Times New Roman" w:cs="Times New Roman"/>
        </w:rPr>
        <w:t>r.</w:t>
      </w:r>
      <w:r w:rsidR="00FC5C0B">
        <w:rPr>
          <w:rStyle w:val="Brak"/>
          <w:rFonts w:ascii="Times New Roman" w:hAnsi="Times New Roman" w:cs="Times New Roman"/>
        </w:rPr>
        <w:t xml:space="preserve"> </w:t>
      </w:r>
      <w:r w:rsidRPr="00113690">
        <w:rPr>
          <w:rStyle w:val="Brak"/>
          <w:rFonts w:ascii="Times New Roman" w:hAnsi="Times New Roman" w:cs="Times New Roman"/>
        </w:rPr>
        <w:t>po</w:t>
      </w:r>
      <w:r w:rsidR="008A52F6">
        <w:rPr>
          <w:rStyle w:val="Brak"/>
          <w:rFonts w:ascii="Times New Roman" w:hAnsi="Times New Roman" w:cs="Times New Roman"/>
        </w:rPr>
        <w:t>z.</w:t>
      </w:r>
      <w:r w:rsidRPr="00113690">
        <w:rPr>
          <w:rStyle w:val="Brak"/>
          <w:rFonts w:ascii="Times New Roman" w:hAnsi="Times New Roman" w:cs="Times New Roman"/>
        </w:rPr>
        <w:t xml:space="preserve"> </w:t>
      </w:r>
      <w:r w:rsidR="00FC5C0B">
        <w:rPr>
          <w:rStyle w:val="Brak"/>
          <w:rFonts w:ascii="Times New Roman" w:hAnsi="Times New Roman" w:cs="Times New Roman"/>
        </w:rPr>
        <w:t>1282</w:t>
      </w:r>
      <w:r w:rsidRPr="00113690">
        <w:rPr>
          <w:rStyle w:val="Brak"/>
          <w:rFonts w:ascii="Times New Roman" w:hAnsi="Times New Roman" w:cs="Times New Roman"/>
        </w:rPr>
        <w:t xml:space="preserve"> z późn. </w:t>
      </w:r>
      <w:r w:rsidR="00141545" w:rsidRPr="00113690">
        <w:rPr>
          <w:rStyle w:val="Brak"/>
          <w:rFonts w:ascii="Times New Roman" w:hAnsi="Times New Roman" w:cs="Times New Roman"/>
        </w:rPr>
        <w:t>z</w:t>
      </w:r>
      <w:r w:rsidRPr="00113690">
        <w:rPr>
          <w:rStyle w:val="Brak"/>
          <w:rFonts w:ascii="Times New Roman" w:hAnsi="Times New Roman" w:cs="Times New Roman"/>
        </w:rPr>
        <w:t>m</w:t>
      </w:r>
      <w:r w:rsidR="00141545" w:rsidRPr="00113690">
        <w:rPr>
          <w:rStyle w:val="Brak"/>
          <w:rFonts w:ascii="Times New Roman" w:hAnsi="Times New Roman" w:cs="Times New Roman"/>
        </w:rPr>
        <w:t>.</w:t>
      </w:r>
      <w:r w:rsidRPr="00113690">
        <w:rPr>
          <w:rStyle w:val="Brak"/>
          <w:rFonts w:ascii="Times New Roman" w:hAnsi="Times New Roman" w:cs="Times New Roman"/>
        </w:rPr>
        <w:t>), a w pozostałym zakresie na postawie zgody osoby,</w:t>
      </w:r>
      <w:r w:rsidR="00141545" w:rsidRPr="00113690">
        <w:rPr>
          <w:rStyle w:val="Brak"/>
          <w:rFonts w:ascii="Times New Roman" w:hAnsi="Times New Roman" w:cs="Times New Roman"/>
        </w:rPr>
        <w:t xml:space="preserve"> </w:t>
      </w:r>
      <w:r w:rsidRPr="00113690">
        <w:rPr>
          <w:rStyle w:val="Brak"/>
          <w:rFonts w:ascii="Times New Roman" w:hAnsi="Times New Roman" w:cs="Times New Roman"/>
        </w:rPr>
        <w:t>której dane dotyczą</w:t>
      </w:r>
      <w:r w:rsidR="00E51863" w:rsidRPr="00113690">
        <w:rPr>
          <w:rStyle w:val="Brak"/>
          <w:rFonts w:ascii="Times New Roman" w:hAnsi="Times New Roman" w:cs="Times New Roman"/>
        </w:rPr>
        <w:t>.</w:t>
      </w:r>
    </w:p>
    <w:p w14:paraId="4039E461" w14:textId="180AC72D" w:rsidR="001C0FB1" w:rsidRPr="00113690" w:rsidRDefault="00141545" w:rsidP="00113690">
      <w:pPr>
        <w:pStyle w:val="Akapitzlist"/>
        <w:numPr>
          <w:ilvl w:val="0"/>
          <w:numId w:val="6"/>
        </w:numPr>
        <w:spacing w:after="0" w:line="288" w:lineRule="auto"/>
        <w:rPr>
          <w:rStyle w:val="Brak"/>
          <w:rFonts w:ascii="Times New Roman" w:eastAsia="Times New Roman" w:hAnsi="Times New Roman" w:cs="Times New Roman"/>
        </w:rPr>
      </w:pPr>
      <w:r w:rsidRPr="00113690">
        <w:rPr>
          <w:rFonts w:ascii="Times New Roman" w:hAnsi="Times New Roman" w:cs="Times New Roman"/>
        </w:rPr>
        <w:t>W razie zatrudnienia kandydata dane osobowe będą przetwarzane w celu realizacji obowiązków pracodawcy związanych z zatrudnieniem.</w:t>
      </w:r>
    </w:p>
    <w:p w14:paraId="2EEF903A" w14:textId="77777777" w:rsidR="001C0FB1" w:rsidRPr="00113690" w:rsidRDefault="00E51863" w:rsidP="00113690">
      <w:pPr>
        <w:pStyle w:val="Akapitzlist"/>
        <w:numPr>
          <w:ilvl w:val="0"/>
          <w:numId w:val="10"/>
        </w:numPr>
        <w:spacing w:after="0" w:line="288" w:lineRule="auto"/>
        <w:rPr>
          <w:rStyle w:val="Brak"/>
          <w:rFonts w:ascii="Times New Roman" w:eastAsia="Times New Roman" w:hAnsi="Times New Roman" w:cs="Times New Roman"/>
          <w:b/>
          <w:bCs/>
          <w:smallCaps/>
        </w:rPr>
      </w:pPr>
      <w:bookmarkStart w:id="1" w:name="highlightHit_3"/>
      <w:r w:rsidRPr="00113690">
        <w:rPr>
          <w:rStyle w:val="Brak"/>
          <w:rFonts w:ascii="Times New Roman" w:hAnsi="Times New Roman" w:cs="Times New Roman"/>
          <w:b/>
          <w:bCs/>
          <w:smallCaps/>
        </w:rPr>
        <w:t>Odbiorcy danych osobowych.</w:t>
      </w:r>
    </w:p>
    <w:p w14:paraId="377CD464" w14:textId="14FA3882" w:rsidR="001C0FB1" w:rsidRPr="00113690" w:rsidRDefault="00E51863" w:rsidP="00113690">
      <w:pPr>
        <w:pStyle w:val="Akapitzlist"/>
        <w:tabs>
          <w:tab w:val="left" w:pos="709"/>
        </w:tabs>
        <w:spacing w:after="0" w:line="288" w:lineRule="auto"/>
        <w:ind w:left="709"/>
        <w:rPr>
          <w:rFonts w:ascii="Times New Roman" w:eastAsia="Times New Roman" w:hAnsi="Times New Roman" w:cs="Times New Roman"/>
        </w:rPr>
      </w:pPr>
      <w:r w:rsidRPr="00113690">
        <w:rPr>
          <w:rStyle w:val="Brak"/>
          <w:rFonts w:ascii="Times New Roman" w:hAnsi="Times New Roman" w:cs="Times New Roman"/>
        </w:rPr>
        <w:t>Dane nie będą przekazywane innym podmiotom, z wyjątkiem podmiotów uprawnionych do ich przetwarzania na podstawie przepisów prawa</w:t>
      </w:r>
      <w:r w:rsidR="003D5724" w:rsidRPr="00113690">
        <w:rPr>
          <w:rStyle w:val="Brak"/>
          <w:rFonts w:ascii="Times New Roman" w:hAnsi="Times New Roman" w:cs="Times New Roman"/>
        </w:rPr>
        <w:t>.</w:t>
      </w:r>
    </w:p>
    <w:p w14:paraId="4AECD991" w14:textId="77777777" w:rsidR="001C0FB1" w:rsidRPr="00113690" w:rsidRDefault="00E51863" w:rsidP="00113690">
      <w:pPr>
        <w:pStyle w:val="Akapitzlist"/>
        <w:numPr>
          <w:ilvl w:val="0"/>
          <w:numId w:val="10"/>
        </w:numPr>
        <w:spacing w:after="0" w:line="288" w:lineRule="auto"/>
        <w:rPr>
          <w:rStyle w:val="Brak"/>
          <w:rFonts w:ascii="Times New Roman" w:eastAsia="Times New Roman" w:hAnsi="Times New Roman" w:cs="Times New Roman"/>
          <w:b/>
          <w:bCs/>
          <w:smallCaps/>
        </w:rPr>
      </w:pPr>
      <w:r w:rsidRPr="00113690">
        <w:rPr>
          <w:rStyle w:val="Brak"/>
          <w:rFonts w:ascii="Times New Roman" w:hAnsi="Times New Roman" w:cs="Times New Roman"/>
          <w:b/>
          <w:bCs/>
          <w:smallCaps/>
        </w:rPr>
        <w:t>Okres przechowywania danych osobowych.</w:t>
      </w:r>
    </w:p>
    <w:p w14:paraId="124D94E5" w14:textId="5F7C4CB4" w:rsidR="001C0FB1" w:rsidRPr="00113690" w:rsidRDefault="00E51863" w:rsidP="0054075F">
      <w:pPr>
        <w:pStyle w:val="Akapitzlist"/>
        <w:tabs>
          <w:tab w:val="left" w:pos="709"/>
        </w:tabs>
        <w:spacing w:after="0" w:line="288" w:lineRule="auto"/>
        <w:ind w:left="709"/>
        <w:rPr>
          <w:rFonts w:ascii="Times New Roman" w:eastAsia="Times New Roman" w:hAnsi="Times New Roman" w:cs="Times New Roman"/>
        </w:rPr>
      </w:pPr>
      <w:r w:rsidRPr="00113690">
        <w:rPr>
          <w:rStyle w:val="Brak"/>
          <w:rFonts w:ascii="Times New Roman" w:hAnsi="Times New Roman" w:cs="Times New Roman"/>
        </w:rPr>
        <w:t xml:space="preserve">Po spełnieniu celu, dla którego Pani/Pana dane zostały zebrane, mogą </w:t>
      </w:r>
      <w:r w:rsidRPr="00113690">
        <w:rPr>
          <w:rStyle w:val="Brak"/>
          <w:rFonts w:ascii="Times New Roman" w:hAnsi="Times New Roman" w:cs="Times New Roman"/>
          <w:lang w:val="it-IT"/>
        </w:rPr>
        <w:t>one by</w:t>
      </w:r>
      <w:r w:rsidRPr="00113690">
        <w:rPr>
          <w:rStyle w:val="Brak"/>
          <w:rFonts w:ascii="Times New Roman" w:hAnsi="Times New Roman" w:cs="Times New Roman"/>
        </w:rPr>
        <w:t>ć przechowywane jedynie w celach archiwalnych, przez okres</w:t>
      </w:r>
      <w:r w:rsidR="003D5724" w:rsidRPr="00113690">
        <w:rPr>
          <w:rStyle w:val="Brak"/>
          <w:rFonts w:ascii="Times New Roman" w:hAnsi="Times New Roman" w:cs="Times New Roman"/>
        </w:rPr>
        <w:t xml:space="preserve"> wskazany przede wszystkim</w:t>
      </w:r>
      <w:r w:rsidRPr="00113690">
        <w:rPr>
          <w:rStyle w:val="Brak"/>
          <w:rFonts w:ascii="Times New Roman" w:hAnsi="Times New Roman" w:cs="Times New Roman"/>
        </w:rPr>
        <w:t xml:space="preserve"> na podstawie rozporządzenia Prezesa Rady Ministrów w sprawie instrukcji kancelaryjnej,</w:t>
      </w:r>
      <w:r w:rsidR="003D5724" w:rsidRPr="00113690">
        <w:rPr>
          <w:rStyle w:val="Brak"/>
          <w:rFonts w:ascii="Times New Roman" w:hAnsi="Times New Roman" w:cs="Times New Roman"/>
        </w:rPr>
        <w:t xml:space="preserve"> </w:t>
      </w:r>
      <w:r w:rsidRPr="00113690">
        <w:rPr>
          <w:rStyle w:val="Brak"/>
          <w:rFonts w:ascii="Times New Roman" w:hAnsi="Times New Roman" w:cs="Times New Roman"/>
        </w:rPr>
        <w:t>jednolitych rzeczowych wykazów akt oraz instrukcji w sprawie organizacji i zakresu działania archiwów zakładowych.</w:t>
      </w:r>
    </w:p>
    <w:p w14:paraId="4555DDB9" w14:textId="77777777" w:rsidR="001C0FB1" w:rsidRPr="00113690" w:rsidRDefault="00E51863" w:rsidP="00113690">
      <w:pPr>
        <w:pStyle w:val="Akapitzlist"/>
        <w:numPr>
          <w:ilvl w:val="0"/>
          <w:numId w:val="13"/>
        </w:numPr>
        <w:spacing w:after="0" w:line="288" w:lineRule="auto"/>
        <w:rPr>
          <w:rStyle w:val="Brak"/>
          <w:rFonts w:ascii="Times New Roman" w:eastAsia="Times New Roman" w:hAnsi="Times New Roman" w:cs="Times New Roman"/>
          <w:b/>
          <w:bCs/>
          <w:smallCaps/>
        </w:rPr>
      </w:pPr>
      <w:r w:rsidRPr="00113690">
        <w:rPr>
          <w:rStyle w:val="Brak"/>
          <w:rFonts w:ascii="Times New Roman" w:hAnsi="Times New Roman" w:cs="Times New Roman"/>
          <w:b/>
          <w:bCs/>
          <w:smallCaps/>
        </w:rPr>
        <w:t>Prawa osób, których dane dotyczą, w tym dostępu do danych osobowych.</w:t>
      </w:r>
    </w:p>
    <w:p w14:paraId="3D54C7EB" w14:textId="2B1495B7" w:rsidR="001C0FB1" w:rsidRPr="00113690" w:rsidRDefault="00E51863" w:rsidP="00113690">
      <w:pPr>
        <w:pStyle w:val="Akapitzlist"/>
        <w:tabs>
          <w:tab w:val="left" w:pos="709"/>
        </w:tabs>
        <w:spacing w:after="0" w:line="288" w:lineRule="auto"/>
        <w:ind w:left="709"/>
        <w:rPr>
          <w:rStyle w:val="Brak"/>
          <w:rFonts w:ascii="Times New Roman" w:eastAsia="Times New Roman" w:hAnsi="Times New Roman" w:cs="Times New Roman"/>
        </w:rPr>
      </w:pPr>
      <w:r w:rsidRPr="00113690">
        <w:rPr>
          <w:rStyle w:val="Brak"/>
          <w:rFonts w:ascii="Times New Roman" w:hAnsi="Times New Roman" w:cs="Times New Roman"/>
        </w:rPr>
        <w:t>Na zasadach określonych przepisami RODO, posiada Pani/Pan prawo do żądania od administratora:</w:t>
      </w:r>
      <w:r w:rsidR="007C4829" w:rsidRPr="00113690">
        <w:rPr>
          <w:rStyle w:val="Brak"/>
          <w:rFonts w:ascii="Times New Roman" w:hAnsi="Times New Roman" w:cs="Times New Roman"/>
        </w:rPr>
        <w:t xml:space="preserve"> </w:t>
      </w:r>
      <w:r w:rsidRPr="00113690">
        <w:rPr>
          <w:rStyle w:val="Brak"/>
          <w:rFonts w:ascii="Times New Roman" w:hAnsi="Times New Roman" w:cs="Times New Roman"/>
          <w:lang w:val="pt-PT"/>
        </w:rPr>
        <w:t>dost</w:t>
      </w:r>
      <w:r w:rsidRPr="00113690">
        <w:rPr>
          <w:rStyle w:val="Brak"/>
          <w:rFonts w:ascii="Times New Roman" w:hAnsi="Times New Roman" w:cs="Times New Roman"/>
        </w:rPr>
        <w:t>ę</w:t>
      </w:r>
      <w:r w:rsidRPr="00113690">
        <w:rPr>
          <w:rStyle w:val="Brak"/>
          <w:rFonts w:ascii="Times New Roman" w:hAnsi="Times New Roman" w:cs="Times New Roman"/>
          <w:lang w:val="pt-PT"/>
        </w:rPr>
        <w:t xml:space="preserve">pu do </w:t>
      </w:r>
      <w:r w:rsidR="00887B99" w:rsidRPr="00113690">
        <w:rPr>
          <w:rStyle w:val="Brak"/>
          <w:rFonts w:ascii="Times New Roman" w:hAnsi="Times New Roman" w:cs="Times New Roman"/>
          <w:lang w:val="pt-PT"/>
        </w:rPr>
        <w:t>własnych</w:t>
      </w:r>
      <w:r w:rsidRPr="00113690">
        <w:rPr>
          <w:rStyle w:val="Brak"/>
          <w:rFonts w:ascii="Times New Roman" w:hAnsi="Times New Roman" w:cs="Times New Roman"/>
        </w:rPr>
        <w:t xml:space="preserve"> danych</w:t>
      </w:r>
      <w:r w:rsidR="00887B99" w:rsidRPr="00113690">
        <w:rPr>
          <w:rStyle w:val="Brak"/>
          <w:rFonts w:ascii="Times New Roman" w:hAnsi="Times New Roman" w:cs="Times New Roman"/>
        </w:rPr>
        <w:t>, prawo do</w:t>
      </w:r>
      <w:r w:rsidRPr="00113690">
        <w:rPr>
          <w:rStyle w:val="Brak"/>
          <w:rFonts w:ascii="Times New Roman" w:hAnsi="Times New Roman" w:cs="Times New Roman"/>
        </w:rPr>
        <w:t xml:space="preserve"> sprostowania</w:t>
      </w:r>
      <w:r w:rsidR="00887B99" w:rsidRPr="00113690">
        <w:rPr>
          <w:rStyle w:val="Brak"/>
          <w:rFonts w:ascii="Times New Roman" w:hAnsi="Times New Roman" w:cs="Times New Roman"/>
        </w:rPr>
        <w:t>,</w:t>
      </w:r>
      <w:r w:rsidRPr="00113690">
        <w:rPr>
          <w:rStyle w:val="Brak"/>
          <w:rFonts w:ascii="Times New Roman" w:hAnsi="Times New Roman" w:cs="Times New Roman"/>
        </w:rPr>
        <w:t xml:space="preserve"> </w:t>
      </w:r>
      <w:r w:rsidR="00887B99" w:rsidRPr="00113690">
        <w:rPr>
          <w:rStyle w:val="Brak"/>
          <w:rFonts w:ascii="Times New Roman" w:hAnsi="Times New Roman" w:cs="Times New Roman"/>
        </w:rPr>
        <w:t>usunięcia, ograniczenia przetwarzania.</w:t>
      </w:r>
    </w:p>
    <w:p w14:paraId="0EFFE70D" w14:textId="77777777" w:rsidR="001C0FB1" w:rsidRPr="00113690" w:rsidRDefault="00E51863" w:rsidP="00113690">
      <w:pPr>
        <w:pStyle w:val="Akapitzlist"/>
        <w:numPr>
          <w:ilvl w:val="0"/>
          <w:numId w:val="17"/>
        </w:numPr>
        <w:spacing w:after="0" w:line="288" w:lineRule="auto"/>
        <w:rPr>
          <w:rStyle w:val="Brak"/>
          <w:rFonts w:ascii="Times New Roman" w:eastAsia="Times New Roman" w:hAnsi="Times New Roman" w:cs="Times New Roman"/>
          <w:b/>
          <w:bCs/>
          <w:smallCaps/>
        </w:rPr>
      </w:pPr>
      <w:r w:rsidRPr="00113690">
        <w:rPr>
          <w:rStyle w:val="Brak"/>
          <w:rFonts w:ascii="Times New Roman" w:hAnsi="Times New Roman" w:cs="Times New Roman"/>
          <w:b/>
          <w:bCs/>
          <w:smallCaps/>
        </w:rPr>
        <w:t>Prawo do cofnięcia zgody.</w:t>
      </w:r>
    </w:p>
    <w:p w14:paraId="2AD27412" w14:textId="2412FEEE" w:rsidR="001C0FB1" w:rsidRPr="00113690" w:rsidRDefault="00FE573E" w:rsidP="00113690">
      <w:pPr>
        <w:pStyle w:val="Nagwek3"/>
        <w:tabs>
          <w:tab w:val="left" w:pos="709"/>
        </w:tabs>
        <w:spacing w:line="288" w:lineRule="auto"/>
        <w:ind w:left="708"/>
        <w:rPr>
          <w:rFonts w:ascii="Times New Roman" w:eastAsia="Times New Roman" w:hAnsi="Times New Roman" w:cs="Times New Roman"/>
          <w:color w:val="auto"/>
        </w:rPr>
      </w:pPr>
      <w:r w:rsidRPr="00113690">
        <w:rPr>
          <w:rFonts w:ascii="Times New Roman" w:hAnsi="Times New Roman" w:cs="Times New Roman"/>
          <w:color w:val="auto"/>
        </w:rPr>
        <w:tab/>
      </w:r>
      <w:r w:rsidR="00E51863" w:rsidRPr="00113690">
        <w:rPr>
          <w:rFonts w:ascii="Times New Roman" w:hAnsi="Times New Roman" w:cs="Times New Roman"/>
          <w:color w:val="auto"/>
        </w:rPr>
        <w:t xml:space="preserve"> </w:t>
      </w:r>
      <w:r w:rsidR="00272DC3" w:rsidRPr="00113690">
        <w:rPr>
          <w:rFonts w:ascii="Times New Roman" w:hAnsi="Times New Roman" w:cs="Times New Roman"/>
          <w:color w:val="auto"/>
        </w:rPr>
        <w:t xml:space="preserve">Może </w:t>
      </w:r>
      <w:r w:rsidR="00E51863" w:rsidRPr="00113690">
        <w:rPr>
          <w:rFonts w:ascii="Times New Roman" w:hAnsi="Times New Roman" w:cs="Times New Roman"/>
          <w:color w:val="auto"/>
        </w:rPr>
        <w:t>Pani/Pan</w:t>
      </w:r>
      <w:r w:rsidR="00272DC3" w:rsidRPr="00113690">
        <w:rPr>
          <w:rFonts w:ascii="Times New Roman" w:hAnsi="Times New Roman" w:cs="Times New Roman"/>
          <w:color w:val="auto"/>
        </w:rPr>
        <w:t xml:space="preserve"> w</w:t>
      </w:r>
      <w:r w:rsidR="00E51863" w:rsidRPr="00113690">
        <w:rPr>
          <w:rStyle w:val="Brak"/>
          <w:rFonts w:ascii="Times New Roman" w:hAnsi="Times New Roman" w:cs="Times New Roman"/>
          <w:color w:val="auto"/>
          <w:u w:color="003200"/>
        </w:rPr>
        <w:t xml:space="preserve"> dowolnym momencie</w:t>
      </w:r>
      <w:r w:rsidR="00272DC3" w:rsidRPr="00113690">
        <w:rPr>
          <w:rStyle w:val="Brak"/>
          <w:rFonts w:ascii="Times New Roman" w:hAnsi="Times New Roman" w:cs="Times New Roman"/>
          <w:color w:val="auto"/>
          <w:u w:color="003200"/>
        </w:rPr>
        <w:t xml:space="preserve"> wycofać zgodę na przetwarzanie danych, co będzie skutkowało brakiem możliwości </w:t>
      </w:r>
      <w:r w:rsidRPr="00113690">
        <w:rPr>
          <w:rStyle w:val="Brak"/>
          <w:rFonts w:ascii="Times New Roman" w:hAnsi="Times New Roman" w:cs="Times New Roman"/>
          <w:color w:val="auto"/>
          <w:u w:color="003200"/>
        </w:rPr>
        <w:t>rozpatrywania Pańskiej kandydatury na późniejszym etapie rekrutacji.</w:t>
      </w:r>
    </w:p>
    <w:p w14:paraId="66BB9A1F" w14:textId="77777777" w:rsidR="001C0FB1" w:rsidRPr="00113690" w:rsidRDefault="00E51863" w:rsidP="00034B94">
      <w:pPr>
        <w:pStyle w:val="Akapitzlist"/>
        <w:numPr>
          <w:ilvl w:val="0"/>
          <w:numId w:val="18"/>
        </w:numPr>
        <w:tabs>
          <w:tab w:val="left" w:pos="851"/>
        </w:tabs>
        <w:spacing w:after="0" w:line="288" w:lineRule="auto"/>
        <w:rPr>
          <w:rStyle w:val="Brak"/>
          <w:rFonts w:ascii="Times New Roman" w:eastAsia="Times New Roman" w:hAnsi="Times New Roman" w:cs="Times New Roman"/>
          <w:b/>
          <w:bCs/>
          <w:smallCaps/>
        </w:rPr>
      </w:pPr>
      <w:r w:rsidRPr="00113690">
        <w:rPr>
          <w:rStyle w:val="Brak"/>
          <w:rFonts w:ascii="Times New Roman" w:hAnsi="Times New Roman" w:cs="Times New Roman"/>
          <w:b/>
          <w:bCs/>
          <w:smallCaps/>
        </w:rPr>
        <w:t>Prawo wniesienia skargi do organu nadzorczego.</w:t>
      </w:r>
    </w:p>
    <w:p w14:paraId="46149152" w14:textId="0E90CEDB" w:rsidR="001C0FB1" w:rsidRPr="00113690" w:rsidRDefault="00E51863" w:rsidP="00113690">
      <w:pPr>
        <w:pStyle w:val="Akapitzlist"/>
        <w:tabs>
          <w:tab w:val="left" w:pos="709"/>
        </w:tabs>
        <w:spacing w:after="0" w:line="288" w:lineRule="auto"/>
        <w:ind w:left="709"/>
        <w:rPr>
          <w:rStyle w:val="Brak"/>
          <w:rFonts w:ascii="Times New Roman" w:eastAsia="Times New Roman" w:hAnsi="Times New Roman" w:cs="Times New Roman"/>
        </w:rPr>
      </w:pPr>
      <w:r w:rsidRPr="00113690">
        <w:rPr>
          <w:rStyle w:val="Brak"/>
          <w:rFonts w:ascii="Times New Roman" w:hAnsi="Times New Roman" w:cs="Times New Roman"/>
        </w:rPr>
        <w:t>Gdy uzna Pani/Pan, iż przetwarzanie Pani/Pana danych osobowych narusza przepisy o ochronie danych osobowych, przysługuje Pani/Panu prawo do wniesienia skargi do organu nadzorczego, którym jest Prezes Urzędu Ochrony Danych Osobowych</w:t>
      </w:r>
      <w:r w:rsidR="00FE573E" w:rsidRPr="00113690">
        <w:rPr>
          <w:rStyle w:val="Brak"/>
          <w:rFonts w:ascii="Times New Roman" w:hAnsi="Times New Roman" w:cs="Times New Roman"/>
        </w:rPr>
        <w:t>.</w:t>
      </w:r>
    </w:p>
    <w:p w14:paraId="1E17CC82" w14:textId="77777777" w:rsidR="001C0FB1" w:rsidRPr="00113690" w:rsidRDefault="00E51863" w:rsidP="00113690">
      <w:pPr>
        <w:pStyle w:val="Akapitzlist"/>
        <w:numPr>
          <w:ilvl w:val="0"/>
          <w:numId w:val="10"/>
        </w:numPr>
        <w:spacing w:after="0" w:line="288" w:lineRule="auto"/>
        <w:rPr>
          <w:rStyle w:val="Brak"/>
          <w:rFonts w:ascii="Times New Roman" w:eastAsia="Times New Roman" w:hAnsi="Times New Roman" w:cs="Times New Roman"/>
          <w:b/>
          <w:bCs/>
          <w:smallCaps/>
        </w:rPr>
      </w:pPr>
      <w:r w:rsidRPr="00113690">
        <w:rPr>
          <w:rStyle w:val="Brak"/>
          <w:rFonts w:ascii="Times New Roman" w:hAnsi="Times New Roman" w:cs="Times New Roman"/>
          <w:b/>
          <w:bCs/>
          <w:smallCaps/>
        </w:rPr>
        <w:t>Informacja o wymogu/dobrowolności podania danych oraz konsekwencjach niepodania danych osobowych.</w:t>
      </w:r>
    </w:p>
    <w:p w14:paraId="278C784D" w14:textId="02612F28" w:rsidR="001C0FB1" w:rsidRPr="00113690" w:rsidRDefault="00E51863" w:rsidP="00113690">
      <w:pPr>
        <w:pStyle w:val="Akapitzlist"/>
        <w:tabs>
          <w:tab w:val="left" w:pos="709"/>
        </w:tabs>
        <w:spacing w:after="0" w:line="288" w:lineRule="auto"/>
        <w:ind w:left="993"/>
        <w:rPr>
          <w:rFonts w:ascii="Times New Roman" w:eastAsia="Times New Roman" w:hAnsi="Times New Roman" w:cs="Times New Roman"/>
        </w:rPr>
      </w:pPr>
      <w:r w:rsidRPr="00113690">
        <w:rPr>
          <w:rStyle w:val="Brak"/>
          <w:rFonts w:ascii="Times New Roman" w:hAnsi="Times New Roman" w:cs="Times New Roman"/>
        </w:rPr>
        <w:t xml:space="preserve">Podanie </w:t>
      </w:r>
      <w:r w:rsidR="00FE573E" w:rsidRPr="00113690">
        <w:rPr>
          <w:rStyle w:val="Brak"/>
          <w:rFonts w:ascii="Times New Roman" w:hAnsi="Times New Roman" w:cs="Times New Roman"/>
        </w:rPr>
        <w:t xml:space="preserve">danych wskazanych w ogłoszeniu o naborze </w:t>
      </w:r>
      <w:r w:rsidRPr="00113690">
        <w:rPr>
          <w:rStyle w:val="Brak"/>
          <w:rFonts w:ascii="Times New Roman" w:hAnsi="Times New Roman" w:cs="Times New Roman"/>
        </w:rPr>
        <w:t xml:space="preserve">jest wymogiem ustawowym, </w:t>
      </w:r>
      <w:r w:rsidR="00FE573E" w:rsidRPr="00113690">
        <w:rPr>
          <w:rStyle w:val="Brak"/>
          <w:rFonts w:ascii="Times New Roman" w:hAnsi="Times New Roman" w:cs="Times New Roman"/>
        </w:rPr>
        <w:t>a w pozostałym zakresie – dobrowolne. Niepodanie danych ustawowych skutkuje brakiem rozpatrzenia kandydatury.</w:t>
      </w:r>
    </w:p>
    <w:p w14:paraId="52EFDB97" w14:textId="77777777" w:rsidR="001C0FB1" w:rsidRPr="00113690" w:rsidRDefault="00E51863" w:rsidP="00113690">
      <w:pPr>
        <w:pStyle w:val="Akapitzlist"/>
        <w:numPr>
          <w:ilvl w:val="0"/>
          <w:numId w:val="21"/>
        </w:numPr>
        <w:spacing w:after="0" w:line="288" w:lineRule="auto"/>
        <w:rPr>
          <w:rStyle w:val="Brak"/>
          <w:rFonts w:ascii="Times New Roman" w:eastAsia="Times New Roman" w:hAnsi="Times New Roman" w:cs="Times New Roman"/>
          <w:b/>
          <w:bCs/>
          <w:smallCaps/>
        </w:rPr>
      </w:pPr>
      <w:r w:rsidRPr="00113690">
        <w:rPr>
          <w:rStyle w:val="Brak"/>
          <w:rFonts w:ascii="Times New Roman" w:hAnsi="Times New Roman" w:cs="Times New Roman"/>
          <w:b/>
          <w:bCs/>
          <w:smallCaps/>
        </w:rPr>
        <w:t>Zautomatyzowane podejmowanie decyzji, profilowanie.</w:t>
      </w:r>
    </w:p>
    <w:p w14:paraId="56C823D8" w14:textId="03EBBC79" w:rsidR="001C0FB1" w:rsidRPr="00113690" w:rsidRDefault="00E51863" w:rsidP="00113690">
      <w:pPr>
        <w:pStyle w:val="Akapitzlist"/>
        <w:tabs>
          <w:tab w:val="left" w:pos="709"/>
        </w:tabs>
        <w:spacing w:after="0" w:line="288" w:lineRule="auto"/>
        <w:ind w:left="709"/>
        <w:rPr>
          <w:rFonts w:ascii="Times New Roman" w:eastAsia="Times New Roman" w:hAnsi="Times New Roman" w:cs="Times New Roman"/>
        </w:rPr>
      </w:pPr>
      <w:r w:rsidRPr="00113690">
        <w:rPr>
          <w:rFonts w:ascii="Times New Roman" w:hAnsi="Times New Roman" w:cs="Times New Roman"/>
        </w:rPr>
        <w:t xml:space="preserve">Pani/Pana dane osobowe </w:t>
      </w:r>
      <w:r w:rsidR="00FE573E" w:rsidRPr="00113690">
        <w:rPr>
          <w:rFonts w:ascii="Times New Roman" w:hAnsi="Times New Roman" w:cs="Times New Roman"/>
        </w:rPr>
        <w:t xml:space="preserve">nie będą przetwarzane w </w:t>
      </w:r>
      <w:r w:rsidRPr="00113690">
        <w:rPr>
          <w:rFonts w:ascii="Times New Roman" w:hAnsi="Times New Roman" w:cs="Times New Roman"/>
        </w:rPr>
        <w:t xml:space="preserve">sposób zautomatyzowany </w:t>
      </w:r>
      <w:r w:rsidR="00FE573E" w:rsidRPr="00113690">
        <w:rPr>
          <w:rFonts w:ascii="Times New Roman" w:hAnsi="Times New Roman" w:cs="Times New Roman"/>
        </w:rPr>
        <w:t>i nie będą profilowane.</w:t>
      </w:r>
    </w:p>
    <w:p w14:paraId="0F7EDA5F" w14:textId="248C345F" w:rsidR="001706CD" w:rsidRPr="00113690" w:rsidRDefault="00E51863" w:rsidP="00113690">
      <w:pPr>
        <w:tabs>
          <w:tab w:val="left" w:pos="709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1C1F375" w14:textId="4232CA74" w:rsidR="00113690" w:rsidRPr="00113690" w:rsidRDefault="00113690" w:rsidP="00113690">
      <w:pPr>
        <w:tabs>
          <w:tab w:val="left" w:pos="709"/>
        </w:tabs>
        <w:spacing w:after="0" w:line="288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………………………………………..</w:t>
      </w:r>
    </w:p>
    <w:p w14:paraId="5713F633" w14:textId="1BA14832" w:rsidR="001C0FB1" w:rsidRPr="00113690" w:rsidRDefault="001706CD" w:rsidP="00113690">
      <w:pPr>
        <w:tabs>
          <w:tab w:val="left" w:pos="709"/>
        </w:tabs>
        <w:spacing w:after="0" w:line="288" w:lineRule="auto"/>
        <w:rPr>
          <w:rFonts w:ascii="Times New Roman" w:hAnsi="Times New Roman" w:cs="Times New Roman"/>
          <w:sz w:val="18"/>
          <w:szCs w:val="18"/>
        </w:rPr>
      </w:pP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  <w:r w:rsidRPr="00113690">
        <w:rPr>
          <w:rFonts w:ascii="Times New Roman" w:eastAsia="Times New Roman" w:hAnsi="Times New Roman" w:cs="Times New Roman"/>
          <w:sz w:val="24"/>
          <w:szCs w:val="24"/>
        </w:rPr>
        <w:tab/>
      </w:r>
      <w:r w:rsidR="0011369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E51863" w:rsidRPr="00113690">
        <w:rPr>
          <w:rFonts w:ascii="Times New Roman" w:eastAsia="Times New Roman" w:hAnsi="Times New Roman" w:cs="Times New Roman"/>
          <w:sz w:val="18"/>
          <w:szCs w:val="18"/>
        </w:rPr>
        <w:t>data i podpis</w:t>
      </w:r>
      <w:bookmarkEnd w:id="1"/>
      <w:r w:rsidR="0025150D" w:rsidRPr="00113690">
        <w:rPr>
          <w:rFonts w:ascii="Times New Roman" w:eastAsia="Times New Roman" w:hAnsi="Times New Roman" w:cs="Times New Roman"/>
          <w:sz w:val="18"/>
          <w:szCs w:val="18"/>
        </w:rPr>
        <w:t xml:space="preserve"> kandydata do pracy</w:t>
      </w:r>
    </w:p>
    <w:sectPr w:rsidR="001C0FB1" w:rsidRPr="00113690" w:rsidSect="00113690">
      <w:pgSz w:w="11900" w:h="16840"/>
      <w:pgMar w:top="454" w:right="454" w:bottom="454" w:left="45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7DE62" w14:textId="77777777" w:rsidR="003A15E5" w:rsidRDefault="003A15E5">
      <w:pPr>
        <w:spacing w:after="0" w:line="240" w:lineRule="auto"/>
      </w:pPr>
      <w:r>
        <w:separator/>
      </w:r>
    </w:p>
  </w:endnote>
  <w:endnote w:type="continuationSeparator" w:id="0">
    <w:p w14:paraId="13433C81" w14:textId="77777777" w:rsidR="003A15E5" w:rsidRDefault="003A1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7D68C" w14:textId="77777777" w:rsidR="003A15E5" w:rsidRDefault="003A15E5">
      <w:pPr>
        <w:spacing w:after="0" w:line="240" w:lineRule="auto"/>
      </w:pPr>
      <w:r>
        <w:separator/>
      </w:r>
    </w:p>
  </w:footnote>
  <w:footnote w:type="continuationSeparator" w:id="0">
    <w:p w14:paraId="72DCF93F" w14:textId="77777777" w:rsidR="003A15E5" w:rsidRDefault="003A15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62E77"/>
    <w:multiLevelType w:val="hybridMultilevel"/>
    <w:tmpl w:val="CE8698FC"/>
    <w:numStyleLink w:val="Zaimportowanystyl6"/>
  </w:abstractNum>
  <w:abstractNum w:abstractNumId="1" w15:restartNumberingAfterBreak="0">
    <w:nsid w:val="1A6B31E6"/>
    <w:multiLevelType w:val="hybridMultilevel"/>
    <w:tmpl w:val="EDE4C56E"/>
    <w:styleLink w:val="Zaimportowanystyl1"/>
    <w:lvl w:ilvl="0" w:tplc="C6CE6CDC">
      <w:start w:val="1"/>
      <w:numFmt w:val="upperRoman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858BF0E">
      <w:start w:val="1"/>
      <w:numFmt w:val="lowerLetter"/>
      <w:lvlText w:val="%2."/>
      <w:lvlJc w:val="left"/>
      <w:pPr>
        <w:ind w:left="696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9038E0">
      <w:start w:val="1"/>
      <w:numFmt w:val="decimal"/>
      <w:lvlText w:val="%3."/>
      <w:lvlJc w:val="left"/>
      <w:pPr>
        <w:tabs>
          <w:tab w:val="left" w:pos="709"/>
        </w:tabs>
        <w:ind w:left="993" w:hanging="24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94626AC">
      <w:start w:val="1"/>
      <w:numFmt w:val="decimal"/>
      <w:lvlText w:val="%4)"/>
      <w:lvlJc w:val="left"/>
      <w:pPr>
        <w:tabs>
          <w:tab w:val="left" w:pos="709"/>
        </w:tabs>
        <w:ind w:left="1560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DCA91C">
      <w:start w:val="1"/>
      <w:numFmt w:val="lowerLetter"/>
      <w:lvlText w:val="%5)"/>
      <w:lvlJc w:val="left"/>
      <w:pPr>
        <w:tabs>
          <w:tab w:val="left" w:pos="709"/>
        </w:tabs>
        <w:ind w:left="2127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538F776">
      <w:start w:val="1"/>
      <w:numFmt w:val="lowerLetter"/>
      <w:lvlText w:val="%6)"/>
      <w:lvlJc w:val="left"/>
      <w:pPr>
        <w:tabs>
          <w:tab w:val="left" w:pos="709"/>
        </w:tabs>
        <w:ind w:left="2977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22C53E">
      <w:start w:val="1"/>
      <w:numFmt w:val="decimal"/>
      <w:lvlText w:val="%7."/>
      <w:lvlJc w:val="left"/>
      <w:pPr>
        <w:tabs>
          <w:tab w:val="left" w:pos="709"/>
        </w:tabs>
        <w:ind w:left="3828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73E68A6">
      <w:start w:val="1"/>
      <w:numFmt w:val="decimal"/>
      <w:lvlText w:val="%8."/>
      <w:lvlJc w:val="left"/>
      <w:pPr>
        <w:tabs>
          <w:tab w:val="left" w:pos="709"/>
        </w:tabs>
        <w:ind w:left="4395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ECE1CA">
      <w:start w:val="1"/>
      <w:numFmt w:val="decimal"/>
      <w:lvlText w:val="%9."/>
      <w:lvlJc w:val="left"/>
      <w:pPr>
        <w:tabs>
          <w:tab w:val="left" w:pos="709"/>
        </w:tabs>
        <w:ind w:left="4962" w:hanging="41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2E97F2C"/>
    <w:multiLevelType w:val="hybridMultilevel"/>
    <w:tmpl w:val="07B6527A"/>
    <w:styleLink w:val="Zaimportowanystyl2"/>
    <w:lvl w:ilvl="0" w:tplc="9E5E0BBE">
      <w:start w:val="1"/>
      <w:numFmt w:val="decimal"/>
      <w:lvlText w:val="%1."/>
      <w:lvlJc w:val="left"/>
      <w:pPr>
        <w:tabs>
          <w:tab w:val="num" w:pos="1134"/>
        </w:tabs>
        <w:ind w:left="720" w:hanging="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549BD8">
      <w:start w:val="1"/>
      <w:numFmt w:val="decimal"/>
      <w:lvlText w:val="%2."/>
      <w:lvlJc w:val="left"/>
      <w:pPr>
        <w:tabs>
          <w:tab w:val="left" w:pos="1134"/>
        </w:tabs>
        <w:ind w:left="144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8C2B76">
      <w:start w:val="1"/>
      <w:numFmt w:val="decimal"/>
      <w:lvlText w:val="%3."/>
      <w:lvlJc w:val="left"/>
      <w:pPr>
        <w:tabs>
          <w:tab w:val="left" w:pos="1134"/>
        </w:tabs>
        <w:ind w:left="2160" w:hanging="2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2E75AE">
      <w:start w:val="1"/>
      <w:numFmt w:val="decimal"/>
      <w:lvlText w:val="%4."/>
      <w:lvlJc w:val="left"/>
      <w:pPr>
        <w:tabs>
          <w:tab w:val="left" w:pos="1134"/>
        </w:tabs>
        <w:ind w:left="2880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54BD64">
      <w:start w:val="1"/>
      <w:numFmt w:val="decimal"/>
      <w:lvlText w:val="%5."/>
      <w:lvlJc w:val="left"/>
      <w:pPr>
        <w:tabs>
          <w:tab w:val="left" w:pos="1134"/>
        </w:tabs>
        <w:ind w:left="3600" w:hanging="2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29A5028">
      <w:start w:val="1"/>
      <w:numFmt w:val="decimal"/>
      <w:lvlText w:val="%6."/>
      <w:lvlJc w:val="left"/>
      <w:pPr>
        <w:tabs>
          <w:tab w:val="left" w:pos="1134"/>
        </w:tabs>
        <w:ind w:left="4320" w:hanging="2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D4B9A8">
      <w:start w:val="1"/>
      <w:numFmt w:val="decimal"/>
      <w:lvlText w:val="%7."/>
      <w:lvlJc w:val="left"/>
      <w:pPr>
        <w:tabs>
          <w:tab w:val="left" w:pos="1134"/>
        </w:tabs>
        <w:ind w:left="5040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18BCAC">
      <w:start w:val="1"/>
      <w:numFmt w:val="decimal"/>
      <w:lvlText w:val="%8."/>
      <w:lvlJc w:val="left"/>
      <w:pPr>
        <w:tabs>
          <w:tab w:val="left" w:pos="1134"/>
        </w:tabs>
        <w:ind w:left="5760" w:hanging="2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568036">
      <w:start w:val="1"/>
      <w:numFmt w:val="decimal"/>
      <w:lvlText w:val="%9."/>
      <w:lvlJc w:val="left"/>
      <w:pPr>
        <w:tabs>
          <w:tab w:val="left" w:pos="1134"/>
        </w:tabs>
        <w:ind w:left="6480" w:hanging="1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16B14C9"/>
    <w:multiLevelType w:val="hybridMultilevel"/>
    <w:tmpl w:val="4FB2C8CA"/>
    <w:styleLink w:val="Zaimportowanystyl4"/>
    <w:lvl w:ilvl="0" w:tplc="7A5EFDCA">
      <w:start w:val="1"/>
      <w:numFmt w:val="decimal"/>
      <w:lvlText w:val="%1)"/>
      <w:lvlJc w:val="left"/>
      <w:pPr>
        <w:ind w:left="127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686ACE">
      <w:start w:val="1"/>
      <w:numFmt w:val="lowerLetter"/>
      <w:lvlText w:val="%2."/>
      <w:lvlJc w:val="left"/>
      <w:pPr>
        <w:tabs>
          <w:tab w:val="left" w:pos="1276"/>
        </w:tabs>
        <w:ind w:left="199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AAFBFC">
      <w:start w:val="1"/>
      <w:numFmt w:val="lowerRoman"/>
      <w:lvlText w:val="%3."/>
      <w:lvlJc w:val="left"/>
      <w:pPr>
        <w:tabs>
          <w:tab w:val="left" w:pos="1276"/>
        </w:tabs>
        <w:ind w:left="2716" w:hanging="2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8E451E">
      <w:start w:val="1"/>
      <w:numFmt w:val="decimal"/>
      <w:lvlText w:val="%4."/>
      <w:lvlJc w:val="left"/>
      <w:pPr>
        <w:tabs>
          <w:tab w:val="left" w:pos="1276"/>
        </w:tabs>
        <w:ind w:left="343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472CE10">
      <w:start w:val="1"/>
      <w:numFmt w:val="lowerLetter"/>
      <w:lvlText w:val="%5."/>
      <w:lvlJc w:val="left"/>
      <w:pPr>
        <w:tabs>
          <w:tab w:val="left" w:pos="1276"/>
        </w:tabs>
        <w:ind w:left="415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34A258">
      <w:start w:val="1"/>
      <w:numFmt w:val="lowerRoman"/>
      <w:lvlText w:val="%6."/>
      <w:lvlJc w:val="left"/>
      <w:pPr>
        <w:tabs>
          <w:tab w:val="left" w:pos="1276"/>
        </w:tabs>
        <w:ind w:left="4876" w:hanging="2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F872B4">
      <w:start w:val="1"/>
      <w:numFmt w:val="decimal"/>
      <w:lvlText w:val="%7."/>
      <w:lvlJc w:val="left"/>
      <w:pPr>
        <w:tabs>
          <w:tab w:val="left" w:pos="1276"/>
        </w:tabs>
        <w:ind w:left="559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B628E8">
      <w:start w:val="1"/>
      <w:numFmt w:val="lowerLetter"/>
      <w:lvlText w:val="%8."/>
      <w:lvlJc w:val="left"/>
      <w:pPr>
        <w:tabs>
          <w:tab w:val="left" w:pos="1276"/>
        </w:tabs>
        <w:ind w:left="631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76C8A4">
      <w:start w:val="1"/>
      <w:numFmt w:val="lowerRoman"/>
      <w:lvlText w:val="%9."/>
      <w:lvlJc w:val="left"/>
      <w:pPr>
        <w:tabs>
          <w:tab w:val="left" w:pos="1276"/>
        </w:tabs>
        <w:ind w:left="7036" w:hanging="2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39B7633"/>
    <w:multiLevelType w:val="hybridMultilevel"/>
    <w:tmpl w:val="C3AC26A8"/>
    <w:styleLink w:val="Zaimportowanystyl5"/>
    <w:lvl w:ilvl="0" w:tplc="4A424BD0">
      <w:start w:val="1"/>
      <w:numFmt w:val="decimal"/>
      <w:lvlText w:val="%1."/>
      <w:lvlJc w:val="left"/>
      <w:pPr>
        <w:tabs>
          <w:tab w:val="left" w:pos="709"/>
        </w:tabs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5C8188">
      <w:start w:val="1"/>
      <w:numFmt w:val="lowerLetter"/>
      <w:lvlText w:val="%2."/>
      <w:lvlJc w:val="left"/>
      <w:pPr>
        <w:tabs>
          <w:tab w:val="left" w:pos="709"/>
        </w:tabs>
        <w:ind w:left="17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5038A2">
      <w:start w:val="1"/>
      <w:numFmt w:val="lowerRoman"/>
      <w:lvlText w:val="%3."/>
      <w:lvlJc w:val="left"/>
      <w:pPr>
        <w:tabs>
          <w:tab w:val="left" w:pos="709"/>
        </w:tabs>
        <w:ind w:left="2433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2278DC">
      <w:start w:val="1"/>
      <w:numFmt w:val="decimal"/>
      <w:lvlText w:val="%4."/>
      <w:lvlJc w:val="left"/>
      <w:pPr>
        <w:tabs>
          <w:tab w:val="left" w:pos="709"/>
        </w:tabs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169988">
      <w:start w:val="1"/>
      <w:numFmt w:val="lowerLetter"/>
      <w:lvlText w:val="%5."/>
      <w:lvlJc w:val="left"/>
      <w:pPr>
        <w:tabs>
          <w:tab w:val="left" w:pos="709"/>
        </w:tabs>
        <w:ind w:left="387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C807C2">
      <w:start w:val="1"/>
      <w:numFmt w:val="lowerRoman"/>
      <w:lvlText w:val="%6."/>
      <w:lvlJc w:val="left"/>
      <w:pPr>
        <w:tabs>
          <w:tab w:val="left" w:pos="709"/>
        </w:tabs>
        <w:ind w:left="4593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08A204">
      <w:start w:val="1"/>
      <w:numFmt w:val="decimal"/>
      <w:lvlText w:val="%7."/>
      <w:lvlJc w:val="left"/>
      <w:pPr>
        <w:tabs>
          <w:tab w:val="left" w:pos="709"/>
        </w:tabs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A441316">
      <w:start w:val="1"/>
      <w:numFmt w:val="lowerLetter"/>
      <w:lvlText w:val="%8."/>
      <w:lvlJc w:val="left"/>
      <w:pPr>
        <w:tabs>
          <w:tab w:val="left" w:pos="709"/>
        </w:tabs>
        <w:ind w:left="60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72F664">
      <w:start w:val="1"/>
      <w:numFmt w:val="lowerRoman"/>
      <w:lvlText w:val="%9."/>
      <w:lvlJc w:val="left"/>
      <w:pPr>
        <w:tabs>
          <w:tab w:val="left" w:pos="709"/>
        </w:tabs>
        <w:ind w:left="6753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40122D51"/>
    <w:multiLevelType w:val="hybridMultilevel"/>
    <w:tmpl w:val="4EFC917E"/>
    <w:styleLink w:val="Zaimportowanystyl3"/>
    <w:lvl w:ilvl="0" w:tplc="F8B82E46">
      <w:start w:val="1"/>
      <w:numFmt w:val="decimal"/>
      <w:lvlText w:val="%1.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929206">
      <w:start w:val="1"/>
      <w:numFmt w:val="lowerLetter"/>
      <w:lvlText w:val="%2."/>
      <w:lvlJc w:val="left"/>
      <w:pPr>
        <w:tabs>
          <w:tab w:val="left" w:pos="993"/>
        </w:tabs>
        <w:ind w:left="17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6C5256">
      <w:start w:val="1"/>
      <w:numFmt w:val="lowerRoman"/>
      <w:lvlText w:val="%3."/>
      <w:lvlJc w:val="left"/>
      <w:pPr>
        <w:tabs>
          <w:tab w:val="left" w:pos="993"/>
        </w:tabs>
        <w:ind w:left="2433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E606EB4">
      <w:start w:val="1"/>
      <w:numFmt w:val="decimal"/>
      <w:lvlText w:val="%4."/>
      <w:lvlJc w:val="left"/>
      <w:pPr>
        <w:tabs>
          <w:tab w:val="left" w:pos="993"/>
        </w:tabs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40F548">
      <w:start w:val="1"/>
      <w:numFmt w:val="lowerLetter"/>
      <w:lvlText w:val="%5."/>
      <w:lvlJc w:val="left"/>
      <w:pPr>
        <w:tabs>
          <w:tab w:val="left" w:pos="993"/>
        </w:tabs>
        <w:ind w:left="387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E24A4E">
      <w:start w:val="1"/>
      <w:numFmt w:val="lowerRoman"/>
      <w:lvlText w:val="%6."/>
      <w:lvlJc w:val="left"/>
      <w:pPr>
        <w:tabs>
          <w:tab w:val="left" w:pos="993"/>
        </w:tabs>
        <w:ind w:left="4593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A8DD20">
      <w:start w:val="1"/>
      <w:numFmt w:val="decimal"/>
      <w:lvlText w:val="%7."/>
      <w:lvlJc w:val="left"/>
      <w:pPr>
        <w:tabs>
          <w:tab w:val="left" w:pos="993"/>
        </w:tabs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C6D34C">
      <w:start w:val="1"/>
      <w:numFmt w:val="lowerLetter"/>
      <w:lvlText w:val="%8."/>
      <w:lvlJc w:val="left"/>
      <w:pPr>
        <w:tabs>
          <w:tab w:val="left" w:pos="993"/>
        </w:tabs>
        <w:ind w:left="60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04F9EE">
      <w:start w:val="1"/>
      <w:numFmt w:val="lowerRoman"/>
      <w:lvlText w:val="%9."/>
      <w:lvlJc w:val="left"/>
      <w:pPr>
        <w:tabs>
          <w:tab w:val="left" w:pos="993"/>
        </w:tabs>
        <w:ind w:left="6753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1F21761"/>
    <w:multiLevelType w:val="hybridMultilevel"/>
    <w:tmpl w:val="D2129438"/>
    <w:numStyleLink w:val="Zaimportowanystyl7"/>
  </w:abstractNum>
  <w:abstractNum w:abstractNumId="7" w15:restartNumberingAfterBreak="0">
    <w:nsid w:val="45B042E4"/>
    <w:multiLevelType w:val="hybridMultilevel"/>
    <w:tmpl w:val="D2129438"/>
    <w:styleLink w:val="Zaimportowanystyl7"/>
    <w:lvl w:ilvl="0" w:tplc="9E3496B6">
      <w:start w:val="1"/>
      <w:numFmt w:val="decimal"/>
      <w:lvlText w:val="%1."/>
      <w:lvlJc w:val="left"/>
      <w:pPr>
        <w:tabs>
          <w:tab w:val="left" w:pos="709"/>
        </w:tabs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74B754">
      <w:start w:val="1"/>
      <w:numFmt w:val="lowerLetter"/>
      <w:lvlText w:val="%2."/>
      <w:lvlJc w:val="left"/>
      <w:pPr>
        <w:tabs>
          <w:tab w:val="left" w:pos="709"/>
        </w:tabs>
        <w:ind w:left="17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A8933C">
      <w:start w:val="1"/>
      <w:numFmt w:val="lowerRoman"/>
      <w:lvlText w:val="%3."/>
      <w:lvlJc w:val="left"/>
      <w:pPr>
        <w:tabs>
          <w:tab w:val="left" w:pos="709"/>
        </w:tabs>
        <w:ind w:left="2433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2C111A">
      <w:start w:val="1"/>
      <w:numFmt w:val="decimal"/>
      <w:lvlText w:val="%4."/>
      <w:lvlJc w:val="left"/>
      <w:pPr>
        <w:tabs>
          <w:tab w:val="left" w:pos="709"/>
        </w:tabs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8AAE6E">
      <w:start w:val="1"/>
      <w:numFmt w:val="lowerLetter"/>
      <w:lvlText w:val="%5."/>
      <w:lvlJc w:val="left"/>
      <w:pPr>
        <w:tabs>
          <w:tab w:val="left" w:pos="709"/>
        </w:tabs>
        <w:ind w:left="387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D64744">
      <w:start w:val="1"/>
      <w:numFmt w:val="lowerRoman"/>
      <w:lvlText w:val="%6."/>
      <w:lvlJc w:val="left"/>
      <w:pPr>
        <w:tabs>
          <w:tab w:val="left" w:pos="709"/>
        </w:tabs>
        <w:ind w:left="4593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14E84C">
      <w:start w:val="1"/>
      <w:numFmt w:val="decimal"/>
      <w:lvlText w:val="%7."/>
      <w:lvlJc w:val="left"/>
      <w:pPr>
        <w:tabs>
          <w:tab w:val="left" w:pos="709"/>
        </w:tabs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EEAEE0">
      <w:start w:val="1"/>
      <w:numFmt w:val="lowerLetter"/>
      <w:lvlText w:val="%8."/>
      <w:lvlJc w:val="left"/>
      <w:pPr>
        <w:tabs>
          <w:tab w:val="left" w:pos="709"/>
        </w:tabs>
        <w:ind w:left="60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746C88">
      <w:start w:val="1"/>
      <w:numFmt w:val="lowerRoman"/>
      <w:lvlText w:val="%9."/>
      <w:lvlJc w:val="left"/>
      <w:pPr>
        <w:tabs>
          <w:tab w:val="left" w:pos="709"/>
        </w:tabs>
        <w:ind w:left="6753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E2C27EC"/>
    <w:multiLevelType w:val="hybridMultilevel"/>
    <w:tmpl w:val="07B6527A"/>
    <w:numStyleLink w:val="Zaimportowanystyl2"/>
  </w:abstractNum>
  <w:abstractNum w:abstractNumId="9" w15:restartNumberingAfterBreak="0">
    <w:nsid w:val="522F16E2"/>
    <w:multiLevelType w:val="hybridMultilevel"/>
    <w:tmpl w:val="4FB2C8CA"/>
    <w:numStyleLink w:val="Zaimportowanystyl4"/>
  </w:abstractNum>
  <w:abstractNum w:abstractNumId="10" w15:restartNumberingAfterBreak="0">
    <w:nsid w:val="560A0C1A"/>
    <w:multiLevelType w:val="hybridMultilevel"/>
    <w:tmpl w:val="CE8698FC"/>
    <w:styleLink w:val="Zaimportowanystyl6"/>
    <w:lvl w:ilvl="0" w:tplc="A02A1194">
      <w:start w:val="1"/>
      <w:numFmt w:val="decimal"/>
      <w:lvlText w:val="%1)"/>
      <w:lvlJc w:val="left"/>
      <w:pPr>
        <w:tabs>
          <w:tab w:val="left" w:pos="709"/>
        </w:tabs>
        <w:ind w:left="14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A0D87C">
      <w:start w:val="1"/>
      <w:numFmt w:val="decimal"/>
      <w:lvlText w:val="%2)"/>
      <w:lvlJc w:val="left"/>
      <w:pPr>
        <w:tabs>
          <w:tab w:val="left" w:pos="709"/>
        </w:tabs>
        <w:ind w:left="1418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DAE612">
      <w:start w:val="1"/>
      <w:numFmt w:val="lowerRoman"/>
      <w:lvlText w:val="%3."/>
      <w:lvlJc w:val="left"/>
      <w:pPr>
        <w:tabs>
          <w:tab w:val="left" w:pos="709"/>
        </w:tabs>
        <w:ind w:left="2138" w:hanging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00387C">
      <w:start w:val="1"/>
      <w:numFmt w:val="decimal"/>
      <w:lvlText w:val="%4."/>
      <w:lvlJc w:val="left"/>
      <w:pPr>
        <w:tabs>
          <w:tab w:val="left" w:pos="709"/>
        </w:tabs>
        <w:ind w:left="2858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4C89BC">
      <w:start w:val="1"/>
      <w:numFmt w:val="lowerLetter"/>
      <w:lvlText w:val="%5."/>
      <w:lvlJc w:val="left"/>
      <w:pPr>
        <w:tabs>
          <w:tab w:val="left" w:pos="709"/>
        </w:tabs>
        <w:ind w:left="3578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7C9146">
      <w:start w:val="1"/>
      <w:numFmt w:val="lowerRoman"/>
      <w:lvlText w:val="%6."/>
      <w:lvlJc w:val="left"/>
      <w:pPr>
        <w:tabs>
          <w:tab w:val="left" w:pos="709"/>
        </w:tabs>
        <w:ind w:left="4298" w:hanging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C028CC">
      <w:start w:val="1"/>
      <w:numFmt w:val="decimal"/>
      <w:lvlText w:val="%7."/>
      <w:lvlJc w:val="left"/>
      <w:pPr>
        <w:tabs>
          <w:tab w:val="left" w:pos="709"/>
        </w:tabs>
        <w:ind w:left="5018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18B960">
      <w:start w:val="1"/>
      <w:numFmt w:val="lowerLetter"/>
      <w:lvlText w:val="%8."/>
      <w:lvlJc w:val="left"/>
      <w:pPr>
        <w:tabs>
          <w:tab w:val="left" w:pos="709"/>
        </w:tabs>
        <w:ind w:left="5738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70EF64">
      <w:start w:val="1"/>
      <w:numFmt w:val="lowerRoman"/>
      <w:lvlText w:val="%9."/>
      <w:lvlJc w:val="left"/>
      <w:pPr>
        <w:tabs>
          <w:tab w:val="left" w:pos="709"/>
        </w:tabs>
        <w:ind w:left="6458" w:hanging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6AF4D0F"/>
    <w:multiLevelType w:val="hybridMultilevel"/>
    <w:tmpl w:val="EDE4C56E"/>
    <w:numStyleLink w:val="Zaimportowanystyl1"/>
  </w:abstractNum>
  <w:abstractNum w:abstractNumId="12" w15:restartNumberingAfterBreak="0">
    <w:nsid w:val="588241F7"/>
    <w:multiLevelType w:val="hybridMultilevel"/>
    <w:tmpl w:val="C3AC26A8"/>
    <w:numStyleLink w:val="Zaimportowanystyl5"/>
  </w:abstractNum>
  <w:abstractNum w:abstractNumId="13" w15:restartNumberingAfterBreak="0">
    <w:nsid w:val="7E8223CD"/>
    <w:multiLevelType w:val="hybridMultilevel"/>
    <w:tmpl w:val="4EFC917E"/>
    <w:numStyleLink w:val="Zaimportowanystyl3"/>
  </w:abstractNum>
  <w:num w:numId="1">
    <w:abstractNumId w:val="1"/>
  </w:num>
  <w:num w:numId="2">
    <w:abstractNumId w:val="11"/>
    <w:lvlOverride w:ilvl="0">
      <w:lvl w:ilvl="0" w:tplc="60E48692">
        <w:start w:val="1"/>
        <w:numFmt w:val="upperRoman"/>
        <w:lvlText w:val="%1."/>
        <w:lvlJc w:val="left"/>
        <w:pPr>
          <w:ind w:left="567" w:hanging="56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2"/>
  </w:num>
  <w:num w:numId="4">
    <w:abstractNumId w:val="8"/>
  </w:num>
  <w:num w:numId="5">
    <w:abstractNumId w:val="5"/>
  </w:num>
  <w:num w:numId="6">
    <w:abstractNumId w:val="13"/>
  </w:num>
  <w:num w:numId="7">
    <w:abstractNumId w:val="3"/>
  </w:num>
  <w:num w:numId="8">
    <w:abstractNumId w:val="9"/>
  </w:num>
  <w:num w:numId="9">
    <w:abstractNumId w:val="13"/>
    <w:lvlOverride w:ilvl="0">
      <w:startOverride w:val="3"/>
      <w:lvl w:ilvl="0" w:tplc="BBC62942">
        <w:start w:val="3"/>
        <w:numFmt w:val="decimal"/>
        <w:lvlText w:val="%1."/>
        <w:lvlJc w:val="left"/>
        <w:pPr>
          <w:ind w:left="99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5E4717A">
        <w:start w:val="1"/>
        <w:numFmt w:val="lowerLetter"/>
        <w:lvlText w:val="%2."/>
        <w:lvlJc w:val="left"/>
        <w:pPr>
          <w:tabs>
            <w:tab w:val="left" w:pos="993"/>
          </w:tabs>
          <w:ind w:left="171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AAE0532">
        <w:start w:val="1"/>
        <w:numFmt w:val="lowerRoman"/>
        <w:lvlText w:val="%3."/>
        <w:lvlJc w:val="left"/>
        <w:pPr>
          <w:tabs>
            <w:tab w:val="left" w:pos="993"/>
          </w:tabs>
          <w:ind w:left="2433" w:hanging="2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C1C2C840">
        <w:start w:val="1"/>
        <w:numFmt w:val="decimal"/>
        <w:lvlText w:val="%4."/>
        <w:lvlJc w:val="left"/>
        <w:pPr>
          <w:tabs>
            <w:tab w:val="left" w:pos="993"/>
          </w:tabs>
          <w:ind w:left="315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2F00810">
        <w:start w:val="1"/>
        <w:numFmt w:val="lowerLetter"/>
        <w:lvlText w:val="%5."/>
        <w:lvlJc w:val="left"/>
        <w:pPr>
          <w:tabs>
            <w:tab w:val="left" w:pos="993"/>
          </w:tabs>
          <w:ind w:left="387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CCE4F526">
        <w:start w:val="1"/>
        <w:numFmt w:val="lowerRoman"/>
        <w:lvlText w:val="%6."/>
        <w:lvlJc w:val="left"/>
        <w:pPr>
          <w:tabs>
            <w:tab w:val="left" w:pos="993"/>
          </w:tabs>
          <w:ind w:left="4593" w:hanging="2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5CD6E4DC">
        <w:start w:val="1"/>
        <w:numFmt w:val="decimal"/>
        <w:lvlText w:val="%7."/>
        <w:lvlJc w:val="left"/>
        <w:pPr>
          <w:tabs>
            <w:tab w:val="left" w:pos="993"/>
          </w:tabs>
          <w:ind w:left="531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68DEAE82">
        <w:start w:val="1"/>
        <w:numFmt w:val="lowerLetter"/>
        <w:lvlText w:val="%8."/>
        <w:lvlJc w:val="left"/>
        <w:pPr>
          <w:tabs>
            <w:tab w:val="left" w:pos="993"/>
          </w:tabs>
          <w:ind w:left="603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259EA5AC">
        <w:start w:val="1"/>
        <w:numFmt w:val="lowerRoman"/>
        <w:lvlText w:val="%9."/>
        <w:lvlJc w:val="left"/>
        <w:pPr>
          <w:tabs>
            <w:tab w:val="left" w:pos="993"/>
          </w:tabs>
          <w:ind w:left="6753" w:hanging="2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8"/>
    <w:lvlOverride w:ilvl="0">
      <w:startOverride w:val="4"/>
      <w:lvl w:ilvl="0" w:tplc="9880F9E4">
        <w:start w:val="4"/>
        <w:numFmt w:val="upperRoman"/>
        <w:lvlText w:val="%1."/>
        <w:lvlJc w:val="left"/>
        <w:pPr>
          <w:ind w:left="714" w:hanging="4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2A669FC">
        <w:start w:val="1"/>
        <w:numFmt w:val="decimal"/>
        <w:lvlText w:val="%2)"/>
        <w:lvlJc w:val="left"/>
        <w:pPr>
          <w:tabs>
            <w:tab w:val="left" w:pos="709"/>
          </w:tabs>
          <w:ind w:left="1784" w:hanging="70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D32D9FC">
        <w:start w:val="1"/>
        <w:numFmt w:val="lowerRoman"/>
        <w:lvlText w:val="%3."/>
        <w:lvlJc w:val="left"/>
        <w:pPr>
          <w:tabs>
            <w:tab w:val="left" w:pos="709"/>
          </w:tabs>
          <w:ind w:left="2159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8208AFA">
        <w:start w:val="1"/>
        <w:numFmt w:val="decimal"/>
        <w:lvlText w:val="%4."/>
        <w:lvlJc w:val="left"/>
        <w:pPr>
          <w:tabs>
            <w:tab w:val="left" w:pos="709"/>
          </w:tabs>
          <w:ind w:left="287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F7070BA">
        <w:start w:val="1"/>
        <w:numFmt w:val="lowerLetter"/>
        <w:lvlText w:val="%5."/>
        <w:lvlJc w:val="left"/>
        <w:pPr>
          <w:tabs>
            <w:tab w:val="left" w:pos="709"/>
          </w:tabs>
          <w:ind w:left="359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1814254E">
        <w:start w:val="1"/>
        <w:numFmt w:val="lowerRoman"/>
        <w:lvlText w:val="%6."/>
        <w:lvlJc w:val="left"/>
        <w:pPr>
          <w:tabs>
            <w:tab w:val="left" w:pos="709"/>
          </w:tabs>
          <w:ind w:left="4319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ED86470">
        <w:start w:val="1"/>
        <w:numFmt w:val="decimal"/>
        <w:lvlText w:val="%7."/>
        <w:lvlJc w:val="left"/>
        <w:pPr>
          <w:tabs>
            <w:tab w:val="left" w:pos="709"/>
          </w:tabs>
          <w:ind w:left="503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D068290">
        <w:start w:val="1"/>
        <w:numFmt w:val="lowerLetter"/>
        <w:lvlText w:val="%8."/>
        <w:lvlJc w:val="left"/>
        <w:pPr>
          <w:tabs>
            <w:tab w:val="left" w:pos="709"/>
          </w:tabs>
          <w:ind w:left="575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976C550">
        <w:start w:val="1"/>
        <w:numFmt w:val="lowerRoman"/>
        <w:lvlText w:val="%9."/>
        <w:lvlJc w:val="left"/>
        <w:pPr>
          <w:tabs>
            <w:tab w:val="left" w:pos="709"/>
          </w:tabs>
          <w:ind w:left="6479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4"/>
  </w:num>
  <w:num w:numId="12">
    <w:abstractNumId w:val="12"/>
  </w:num>
  <w:num w:numId="13">
    <w:abstractNumId w:val="8"/>
    <w:lvlOverride w:ilvl="0">
      <w:startOverride w:val="6"/>
      <w:lvl w:ilvl="0" w:tplc="9880F9E4">
        <w:start w:val="6"/>
        <w:numFmt w:val="upperRoman"/>
        <w:lvlText w:val="%1."/>
        <w:lvlJc w:val="left"/>
        <w:pPr>
          <w:ind w:left="714" w:hanging="4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2A669FC">
        <w:start w:val="1"/>
        <w:numFmt w:val="decimal"/>
        <w:lvlText w:val="%2)"/>
        <w:lvlJc w:val="left"/>
        <w:pPr>
          <w:ind w:left="1784" w:hanging="70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D32D9FC">
        <w:start w:val="1"/>
        <w:numFmt w:val="lowerRoman"/>
        <w:lvlText w:val="%3."/>
        <w:lvlJc w:val="left"/>
        <w:pPr>
          <w:ind w:left="2159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8208AFA">
        <w:start w:val="1"/>
        <w:numFmt w:val="decimal"/>
        <w:lvlText w:val="%4."/>
        <w:lvlJc w:val="left"/>
        <w:pPr>
          <w:ind w:left="287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F7070BA">
        <w:start w:val="1"/>
        <w:numFmt w:val="lowerLetter"/>
        <w:lvlText w:val="%5."/>
        <w:lvlJc w:val="left"/>
        <w:pPr>
          <w:ind w:left="359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1814254E">
        <w:start w:val="1"/>
        <w:numFmt w:val="lowerRoman"/>
        <w:lvlText w:val="%6."/>
        <w:lvlJc w:val="left"/>
        <w:pPr>
          <w:ind w:left="4319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ED86470">
        <w:start w:val="1"/>
        <w:numFmt w:val="decimal"/>
        <w:lvlText w:val="%7."/>
        <w:lvlJc w:val="left"/>
        <w:pPr>
          <w:ind w:left="503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D068290">
        <w:start w:val="1"/>
        <w:numFmt w:val="lowerLetter"/>
        <w:lvlText w:val="%8."/>
        <w:lvlJc w:val="left"/>
        <w:pPr>
          <w:ind w:left="575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976C550">
        <w:start w:val="1"/>
        <w:numFmt w:val="lowerRoman"/>
        <w:lvlText w:val="%9."/>
        <w:lvlJc w:val="left"/>
        <w:pPr>
          <w:ind w:left="6479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10"/>
  </w:num>
  <w:num w:numId="15">
    <w:abstractNumId w:val="0"/>
  </w:num>
  <w:num w:numId="16">
    <w:abstractNumId w:val="0"/>
    <w:lvlOverride w:ilvl="0">
      <w:lvl w:ilvl="0" w:tplc="7B584A70">
        <w:start w:val="1"/>
        <w:numFmt w:val="decimal"/>
        <w:lvlText w:val="%1)"/>
        <w:lvlJc w:val="left"/>
        <w:pPr>
          <w:ind w:left="14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564CE62">
        <w:start w:val="1"/>
        <w:numFmt w:val="decimal"/>
        <w:lvlText w:val="%2)"/>
        <w:lvlJc w:val="left"/>
        <w:pPr>
          <w:tabs>
            <w:tab w:val="left" w:pos="709"/>
          </w:tabs>
          <w:ind w:left="1417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30CF1EE">
        <w:start w:val="1"/>
        <w:numFmt w:val="lowerRoman"/>
        <w:lvlText w:val="%3."/>
        <w:lvlJc w:val="left"/>
        <w:pPr>
          <w:tabs>
            <w:tab w:val="left" w:pos="709"/>
          </w:tabs>
          <w:ind w:left="2137" w:hanging="3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0D426EE">
        <w:start w:val="1"/>
        <w:numFmt w:val="decimal"/>
        <w:lvlText w:val="%4."/>
        <w:lvlJc w:val="left"/>
        <w:pPr>
          <w:tabs>
            <w:tab w:val="left" w:pos="709"/>
          </w:tabs>
          <w:ind w:left="2857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430D5C2">
        <w:start w:val="1"/>
        <w:numFmt w:val="lowerLetter"/>
        <w:lvlText w:val="%5."/>
        <w:lvlJc w:val="left"/>
        <w:pPr>
          <w:tabs>
            <w:tab w:val="left" w:pos="709"/>
          </w:tabs>
          <w:ind w:left="3577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CA41892">
        <w:start w:val="1"/>
        <w:numFmt w:val="lowerRoman"/>
        <w:lvlText w:val="%6."/>
        <w:lvlJc w:val="left"/>
        <w:pPr>
          <w:tabs>
            <w:tab w:val="left" w:pos="709"/>
          </w:tabs>
          <w:ind w:left="4297" w:hanging="3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1DAE318">
        <w:start w:val="1"/>
        <w:numFmt w:val="decimal"/>
        <w:lvlText w:val="%7."/>
        <w:lvlJc w:val="left"/>
        <w:pPr>
          <w:tabs>
            <w:tab w:val="left" w:pos="709"/>
          </w:tabs>
          <w:ind w:left="5017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D461DB4">
        <w:start w:val="1"/>
        <w:numFmt w:val="lowerLetter"/>
        <w:lvlText w:val="%8."/>
        <w:lvlJc w:val="left"/>
        <w:pPr>
          <w:tabs>
            <w:tab w:val="left" w:pos="709"/>
          </w:tabs>
          <w:ind w:left="5737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626BDAC">
        <w:start w:val="1"/>
        <w:numFmt w:val="lowerRoman"/>
        <w:lvlText w:val="%9."/>
        <w:lvlJc w:val="left"/>
        <w:pPr>
          <w:tabs>
            <w:tab w:val="left" w:pos="709"/>
          </w:tabs>
          <w:ind w:left="6457" w:hanging="3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8"/>
    <w:lvlOverride w:ilvl="0">
      <w:startOverride w:val="7"/>
      <w:lvl w:ilvl="0" w:tplc="9880F9E4">
        <w:start w:val="7"/>
        <w:numFmt w:val="upperRoman"/>
        <w:lvlText w:val="%1."/>
        <w:lvlJc w:val="left"/>
        <w:pPr>
          <w:ind w:left="714" w:hanging="4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2A669FC">
        <w:start w:val="1"/>
        <w:numFmt w:val="decimal"/>
        <w:lvlText w:val="%2)"/>
        <w:lvlJc w:val="left"/>
        <w:pPr>
          <w:ind w:left="1784" w:hanging="70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D32D9FC">
        <w:start w:val="1"/>
        <w:numFmt w:val="lowerRoman"/>
        <w:lvlText w:val="%3."/>
        <w:lvlJc w:val="left"/>
        <w:pPr>
          <w:ind w:left="2159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8208AFA">
        <w:start w:val="1"/>
        <w:numFmt w:val="decimal"/>
        <w:lvlText w:val="%4."/>
        <w:lvlJc w:val="left"/>
        <w:pPr>
          <w:ind w:left="287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F7070BA">
        <w:start w:val="1"/>
        <w:numFmt w:val="lowerLetter"/>
        <w:lvlText w:val="%5."/>
        <w:lvlJc w:val="left"/>
        <w:pPr>
          <w:ind w:left="359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1814254E">
        <w:start w:val="1"/>
        <w:numFmt w:val="lowerRoman"/>
        <w:lvlText w:val="%6."/>
        <w:lvlJc w:val="left"/>
        <w:pPr>
          <w:ind w:left="4319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ED86470">
        <w:start w:val="1"/>
        <w:numFmt w:val="decimal"/>
        <w:lvlText w:val="%7."/>
        <w:lvlJc w:val="left"/>
        <w:pPr>
          <w:ind w:left="503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D068290">
        <w:start w:val="1"/>
        <w:numFmt w:val="lowerLetter"/>
        <w:lvlText w:val="%8."/>
        <w:lvlJc w:val="left"/>
        <w:pPr>
          <w:ind w:left="575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976C550">
        <w:start w:val="1"/>
        <w:numFmt w:val="lowerRoman"/>
        <w:lvlText w:val="%9."/>
        <w:lvlJc w:val="left"/>
        <w:pPr>
          <w:ind w:left="6479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8"/>
    <w:lvlOverride w:ilvl="0">
      <w:startOverride w:val="8"/>
      <w:lvl w:ilvl="0" w:tplc="9880F9E4">
        <w:start w:val="8"/>
        <w:numFmt w:val="upperRoman"/>
        <w:lvlText w:val="%1."/>
        <w:lvlJc w:val="left"/>
        <w:pPr>
          <w:ind w:left="714" w:hanging="4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2A669FC">
        <w:start w:val="1"/>
        <w:numFmt w:val="decimal"/>
        <w:lvlText w:val="%2)"/>
        <w:lvlJc w:val="left"/>
        <w:pPr>
          <w:ind w:left="1784" w:hanging="70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D32D9FC">
        <w:start w:val="1"/>
        <w:numFmt w:val="lowerRoman"/>
        <w:lvlText w:val="%3."/>
        <w:lvlJc w:val="left"/>
        <w:pPr>
          <w:ind w:left="2159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8208AFA">
        <w:start w:val="1"/>
        <w:numFmt w:val="decimal"/>
        <w:lvlText w:val="%4."/>
        <w:lvlJc w:val="left"/>
        <w:pPr>
          <w:ind w:left="287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F7070BA">
        <w:start w:val="1"/>
        <w:numFmt w:val="lowerLetter"/>
        <w:lvlText w:val="%5."/>
        <w:lvlJc w:val="left"/>
        <w:pPr>
          <w:ind w:left="359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1814254E">
        <w:start w:val="1"/>
        <w:numFmt w:val="lowerRoman"/>
        <w:lvlText w:val="%6."/>
        <w:lvlJc w:val="left"/>
        <w:pPr>
          <w:ind w:left="4319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ED86470">
        <w:start w:val="1"/>
        <w:numFmt w:val="decimal"/>
        <w:lvlText w:val="%7."/>
        <w:lvlJc w:val="left"/>
        <w:pPr>
          <w:ind w:left="503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D068290">
        <w:start w:val="1"/>
        <w:numFmt w:val="lowerLetter"/>
        <w:lvlText w:val="%8."/>
        <w:lvlJc w:val="left"/>
        <w:pPr>
          <w:ind w:left="575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976C550">
        <w:start w:val="1"/>
        <w:numFmt w:val="lowerRoman"/>
        <w:lvlText w:val="%9."/>
        <w:lvlJc w:val="left"/>
        <w:pPr>
          <w:ind w:left="6479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7"/>
  </w:num>
  <w:num w:numId="20">
    <w:abstractNumId w:val="6"/>
  </w:num>
  <w:num w:numId="21">
    <w:abstractNumId w:val="8"/>
    <w:lvlOverride w:ilvl="0">
      <w:startOverride w:val="10"/>
      <w:lvl w:ilvl="0" w:tplc="9880F9E4">
        <w:start w:val="10"/>
        <w:numFmt w:val="upperRoman"/>
        <w:lvlText w:val="%1."/>
        <w:lvlJc w:val="left"/>
        <w:pPr>
          <w:tabs>
            <w:tab w:val="num" w:pos="709"/>
          </w:tabs>
          <w:ind w:left="720" w:hanging="46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2A669FC">
        <w:start w:val="1"/>
        <w:numFmt w:val="decimal"/>
        <w:lvlText w:val="%2)"/>
        <w:lvlJc w:val="left"/>
        <w:pPr>
          <w:tabs>
            <w:tab w:val="left" w:pos="709"/>
            <w:tab w:val="num" w:pos="1785"/>
          </w:tabs>
          <w:ind w:left="1796" w:hanging="71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D32D9FC">
        <w:start w:val="1"/>
        <w:numFmt w:val="lowerRoman"/>
        <w:lvlText w:val="%3."/>
        <w:lvlJc w:val="left"/>
        <w:pPr>
          <w:tabs>
            <w:tab w:val="left" w:pos="709"/>
            <w:tab w:val="num" w:pos="2160"/>
          </w:tabs>
          <w:ind w:left="2171" w:hanging="29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8208AFA">
        <w:start w:val="1"/>
        <w:numFmt w:val="decimal"/>
        <w:lvlText w:val="%4."/>
        <w:lvlJc w:val="left"/>
        <w:pPr>
          <w:tabs>
            <w:tab w:val="left" w:pos="709"/>
            <w:tab w:val="num" w:pos="2880"/>
          </w:tabs>
          <w:ind w:left="2891" w:hanging="37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F7070BA">
        <w:start w:val="1"/>
        <w:numFmt w:val="lowerLetter"/>
        <w:lvlText w:val="%5."/>
        <w:lvlJc w:val="left"/>
        <w:pPr>
          <w:tabs>
            <w:tab w:val="left" w:pos="709"/>
            <w:tab w:val="num" w:pos="3600"/>
          </w:tabs>
          <w:ind w:left="3611" w:hanging="37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1814254E">
        <w:start w:val="1"/>
        <w:numFmt w:val="lowerRoman"/>
        <w:lvlText w:val="%6."/>
        <w:lvlJc w:val="left"/>
        <w:pPr>
          <w:tabs>
            <w:tab w:val="left" w:pos="709"/>
            <w:tab w:val="num" w:pos="4320"/>
          </w:tabs>
          <w:ind w:left="4331" w:hanging="29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ED86470">
        <w:start w:val="1"/>
        <w:numFmt w:val="decimal"/>
        <w:lvlText w:val="%7."/>
        <w:lvlJc w:val="left"/>
        <w:pPr>
          <w:tabs>
            <w:tab w:val="left" w:pos="709"/>
            <w:tab w:val="num" w:pos="5040"/>
          </w:tabs>
          <w:ind w:left="5051" w:hanging="37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D068290">
        <w:start w:val="1"/>
        <w:numFmt w:val="lowerLetter"/>
        <w:lvlText w:val="%8."/>
        <w:lvlJc w:val="left"/>
        <w:pPr>
          <w:tabs>
            <w:tab w:val="left" w:pos="709"/>
            <w:tab w:val="num" w:pos="5760"/>
          </w:tabs>
          <w:ind w:left="5771" w:hanging="37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976C550">
        <w:start w:val="1"/>
        <w:numFmt w:val="lowerRoman"/>
        <w:lvlText w:val="%9."/>
        <w:lvlJc w:val="left"/>
        <w:pPr>
          <w:tabs>
            <w:tab w:val="left" w:pos="709"/>
            <w:tab w:val="num" w:pos="6480"/>
          </w:tabs>
          <w:ind w:left="6491" w:hanging="29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B1"/>
    <w:rsid w:val="0001228F"/>
    <w:rsid w:val="00034B94"/>
    <w:rsid w:val="00113690"/>
    <w:rsid w:val="00141545"/>
    <w:rsid w:val="001706CD"/>
    <w:rsid w:val="001C0FB1"/>
    <w:rsid w:val="0025150D"/>
    <w:rsid w:val="00272DC3"/>
    <w:rsid w:val="002F1C3D"/>
    <w:rsid w:val="002F42B9"/>
    <w:rsid w:val="003A15E5"/>
    <w:rsid w:val="003D5724"/>
    <w:rsid w:val="00407404"/>
    <w:rsid w:val="00471260"/>
    <w:rsid w:val="0047782B"/>
    <w:rsid w:val="004D0D20"/>
    <w:rsid w:val="0054075F"/>
    <w:rsid w:val="00572B0E"/>
    <w:rsid w:val="006A22CF"/>
    <w:rsid w:val="007C4829"/>
    <w:rsid w:val="00887B99"/>
    <w:rsid w:val="008A52F6"/>
    <w:rsid w:val="00A60283"/>
    <w:rsid w:val="00D36E98"/>
    <w:rsid w:val="00DA0289"/>
    <w:rsid w:val="00E413C5"/>
    <w:rsid w:val="00E51863"/>
    <w:rsid w:val="00E56BFB"/>
    <w:rsid w:val="00F4659B"/>
    <w:rsid w:val="00FC5C0B"/>
    <w:rsid w:val="00FE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CD716"/>
  <w15:docId w15:val="{E87EB7E0-15FA-43DA-9DDF-67126DFD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agwek3">
    <w:name w:val="heading 3"/>
    <w:uiPriority w:val="9"/>
    <w:unhideWhenUsed/>
    <w:qFormat/>
    <w:pPr>
      <w:spacing w:before="40" w:line="259" w:lineRule="auto"/>
      <w:jc w:val="both"/>
      <w:outlineLvl w:val="2"/>
    </w:pPr>
    <w:rPr>
      <w:rFonts w:ascii="Calibri" w:eastAsia="Calibri" w:hAnsi="Calibri" w:cs="Calibri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Hyperlink0">
    <w:name w:val="Hyperlink.0"/>
    <w:basedOn w:val="Hipercze"/>
    <w:rPr>
      <w:u w:val="single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NormalnyWeb">
    <w:name w:val="Normal (Web)"/>
    <w:pPr>
      <w:spacing w:before="100" w:after="142" w:line="288" w:lineRule="auto"/>
    </w:pPr>
    <w:rPr>
      <w:rFonts w:eastAsia="Times New Roman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3"/>
      </w:numPr>
    </w:pPr>
  </w:style>
  <w:style w:type="character" w:customStyle="1" w:styleId="Brak">
    <w:name w:val="Brak"/>
  </w:style>
  <w:style w:type="character" w:customStyle="1" w:styleId="Hyperlink1">
    <w:name w:val="Hyperlink.1"/>
    <w:basedOn w:val="Brak"/>
    <w:rPr>
      <w:color w:val="0000FF"/>
      <w:u w:val="none" w:color="0000FF"/>
    </w:rPr>
  </w:style>
  <w:style w:type="paragraph" w:styleId="Akapitzlist">
    <w:name w:val="List Paragraph"/>
    <w:pPr>
      <w:spacing w:after="160" w:line="259" w:lineRule="auto"/>
      <w:ind w:left="720"/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numbering" w:customStyle="1" w:styleId="Zaimportowanystyl3">
    <w:name w:val="Zaimportowany styl 3"/>
    <w:pPr>
      <w:numPr>
        <w:numId w:val="5"/>
      </w:numPr>
    </w:pPr>
  </w:style>
  <w:style w:type="numbering" w:customStyle="1" w:styleId="Zaimportowanystyl4">
    <w:name w:val="Zaimportowany styl 4"/>
    <w:pPr>
      <w:numPr>
        <w:numId w:val="7"/>
      </w:numPr>
    </w:pPr>
  </w:style>
  <w:style w:type="numbering" w:customStyle="1" w:styleId="Zaimportowanystyl5">
    <w:name w:val="Zaimportowany styl 5"/>
    <w:pPr>
      <w:numPr>
        <w:numId w:val="11"/>
      </w:numPr>
    </w:pPr>
  </w:style>
  <w:style w:type="numbering" w:customStyle="1" w:styleId="Zaimportowanystyl6">
    <w:name w:val="Zaimportowany styl 6"/>
    <w:pPr>
      <w:numPr>
        <w:numId w:val="14"/>
      </w:numPr>
    </w:pPr>
  </w:style>
  <w:style w:type="numbering" w:customStyle="1" w:styleId="Zaimportowanystyl7">
    <w:name w:val="Zaimportowany styl 7"/>
    <w:pPr>
      <w:numPr>
        <w:numId w:val="1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074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404"/>
    <w:rPr>
      <w:rFonts w:ascii="Segoe UI" w:eastAsia="Calibri" w:hAnsi="Segoe UI" w:cs="Segoe UI"/>
      <w:color w:val="000000"/>
      <w:sz w:val="18"/>
      <w:szCs w:val="18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DA0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0289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A0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0289"/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eosobowe@basendelfin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ltqmfyc4mzuhaztimztg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Kadry</cp:lastModifiedBy>
  <cp:revision>20</cp:revision>
  <cp:lastPrinted>2019-02-08T12:49:00Z</cp:lastPrinted>
  <dcterms:created xsi:type="dcterms:W3CDTF">2019-02-07T10:20:00Z</dcterms:created>
  <dcterms:modified xsi:type="dcterms:W3CDTF">2020-05-29T09:20:00Z</dcterms:modified>
</cp:coreProperties>
</file>