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BEE2A" w14:textId="77777777" w:rsidR="00CF4A56" w:rsidRDefault="00CF4A56" w:rsidP="00353416">
      <w:pPr>
        <w:jc w:val="center"/>
        <w:rPr>
          <w:rFonts w:ascii="Times New Roman" w:hAnsi="Times New Roman" w:cs="Times New Roman"/>
          <w:b/>
          <w:bCs/>
        </w:rPr>
      </w:pPr>
      <w:bookmarkStart w:id="0" w:name="_Hlk201566671"/>
    </w:p>
    <w:p w14:paraId="75B292ED" w14:textId="2DCCA597" w:rsidR="00E83EF1" w:rsidRDefault="00E83EF1" w:rsidP="00353416">
      <w:pPr>
        <w:jc w:val="center"/>
        <w:rPr>
          <w:rFonts w:ascii="Times New Roman" w:hAnsi="Times New Roman" w:cs="Times New Roman"/>
          <w:b/>
          <w:bCs/>
        </w:rPr>
      </w:pPr>
      <w:r w:rsidRPr="00E83EF1">
        <w:rPr>
          <w:rFonts w:ascii="Times New Roman" w:hAnsi="Times New Roman" w:cs="Times New Roman"/>
          <w:b/>
          <w:bCs/>
        </w:rPr>
        <w:t>Załącz</w:t>
      </w:r>
      <w:r>
        <w:rPr>
          <w:rFonts w:ascii="Times New Roman" w:hAnsi="Times New Roman" w:cs="Times New Roman"/>
          <w:b/>
          <w:bCs/>
        </w:rPr>
        <w:t xml:space="preserve">nik Nr </w:t>
      </w:r>
      <w:r w:rsidR="00B10EF3">
        <w:rPr>
          <w:rFonts w:ascii="Times New Roman" w:hAnsi="Times New Roman" w:cs="Times New Roman"/>
          <w:b/>
          <w:bCs/>
        </w:rPr>
        <w:t>4</w:t>
      </w:r>
      <w:r>
        <w:rPr>
          <w:rFonts w:ascii="Times New Roman" w:hAnsi="Times New Roman" w:cs="Times New Roman"/>
          <w:b/>
          <w:bCs/>
        </w:rPr>
        <w:t xml:space="preserve"> do Regulaminu Programu edukacyjnego pn. „Kompostowanie idealne oszczędzanie”</w:t>
      </w:r>
    </w:p>
    <w:p w14:paraId="73D6EB30" w14:textId="4448E87D" w:rsidR="00B10EF3" w:rsidRPr="00E83EF1" w:rsidRDefault="00B10EF3" w:rsidP="00353416">
      <w:pPr>
        <w:jc w:val="center"/>
        <w:rPr>
          <w:rFonts w:ascii="Times New Roman" w:hAnsi="Times New Roman" w:cs="Times New Roman"/>
          <w:b/>
          <w:bCs/>
        </w:rPr>
      </w:pPr>
    </w:p>
    <w:bookmarkEnd w:id="0"/>
    <w:p w14:paraId="1A322A69" w14:textId="1FA2580E" w:rsidR="00935336" w:rsidRDefault="00935336" w:rsidP="00935336">
      <w:pPr>
        <w:jc w:val="right"/>
        <w:rPr>
          <w:rFonts w:ascii="Times New Roman" w:hAnsi="Times New Roman" w:cs="Times New Roman"/>
          <w:bCs/>
        </w:rPr>
      </w:pPr>
      <w:r w:rsidRPr="00935336">
        <w:rPr>
          <w:rFonts w:ascii="Times New Roman" w:hAnsi="Times New Roman" w:cs="Times New Roman"/>
          <w:bCs/>
        </w:rPr>
        <w:t>Skoczów, dnia …………………………………</w:t>
      </w:r>
    </w:p>
    <w:p w14:paraId="7CFCAAD0" w14:textId="77777777" w:rsidR="00692B19" w:rsidRDefault="00692B19" w:rsidP="00935336">
      <w:pPr>
        <w:jc w:val="right"/>
        <w:rPr>
          <w:rFonts w:ascii="Times New Roman" w:hAnsi="Times New Roman" w:cs="Times New Roman"/>
          <w:bCs/>
        </w:rPr>
      </w:pPr>
    </w:p>
    <w:p w14:paraId="37256C9A" w14:textId="1146CB8E" w:rsidR="00692B19" w:rsidRDefault="00692B19" w:rsidP="00B10EF3">
      <w:pPr>
        <w:spacing w:after="0"/>
        <w:jc w:val="center"/>
        <w:rPr>
          <w:rFonts w:ascii="Times New Roman" w:hAnsi="Times New Roman" w:cs="Times New Roman"/>
          <w:b/>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692B19">
        <w:rPr>
          <w:rFonts w:ascii="Times New Roman" w:hAnsi="Times New Roman" w:cs="Times New Roman"/>
          <w:b/>
        </w:rPr>
        <w:t xml:space="preserve">                                   </w:t>
      </w:r>
      <w:r>
        <w:rPr>
          <w:rFonts w:ascii="Times New Roman" w:hAnsi="Times New Roman" w:cs="Times New Roman"/>
          <w:b/>
        </w:rPr>
        <w:t xml:space="preserve">           </w:t>
      </w:r>
      <w:r w:rsidRPr="00692B19">
        <w:rPr>
          <w:rFonts w:ascii="Times New Roman" w:hAnsi="Times New Roman" w:cs="Times New Roman"/>
          <w:b/>
        </w:rPr>
        <w:t xml:space="preserve"> Urząd Miejski w Skoczowie</w:t>
      </w:r>
    </w:p>
    <w:p w14:paraId="4D7F2E11" w14:textId="10186FB1" w:rsidR="00692B19" w:rsidRDefault="00692B19" w:rsidP="00B10EF3">
      <w:pPr>
        <w:spacing w:after="0"/>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Rynek 1</w:t>
      </w:r>
    </w:p>
    <w:p w14:paraId="0B641F67" w14:textId="54BC2294" w:rsidR="00692B19" w:rsidRPr="00353416" w:rsidRDefault="00692B19" w:rsidP="00B10EF3">
      <w:pPr>
        <w:spacing w:after="0"/>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43-430 Skoczów</w:t>
      </w:r>
      <w:r w:rsidR="00353416">
        <w:rPr>
          <w:rFonts w:ascii="Times New Roman" w:hAnsi="Times New Roman" w:cs="Times New Roman"/>
          <w:b/>
        </w:rPr>
        <w:br/>
      </w:r>
    </w:p>
    <w:p w14:paraId="3EBEB3B0" w14:textId="6AFFF925" w:rsidR="00935336" w:rsidRPr="00935336" w:rsidRDefault="00935336" w:rsidP="00353416">
      <w:pPr>
        <w:spacing w:line="480" w:lineRule="auto"/>
        <w:jc w:val="center"/>
        <w:rPr>
          <w:rFonts w:ascii="Times New Roman" w:hAnsi="Times New Roman" w:cs="Times New Roman"/>
          <w:b/>
        </w:rPr>
      </w:pPr>
      <w:r w:rsidRPr="00935336">
        <w:rPr>
          <w:rFonts w:ascii="Times New Roman" w:hAnsi="Times New Roman" w:cs="Times New Roman"/>
          <w:b/>
        </w:rPr>
        <w:t xml:space="preserve">Wniosek o użyczenie kompostownika </w:t>
      </w:r>
    </w:p>
    <w:tbl>
      <w:tblPr>
        <w:tblStyle w:val="Tabela-Siatka"/>
        <w:tblW w:w="0" w:type="auto"/>
        <w:tblLook w:val="04A0" w:firstRow="1" w:lastRow="0" w:firstColumn="1" w:lastColumn="0" w:noHBand="0" w:noVBand="1"/>
      </w:tblPr>
      <w:tblGrid>
        <w:gridCol w:w="4803"/>
        <w:gridCol w:w="1845"/>
        <w:gridCol w:w="2393"/>
      </w:tblGrid>
      <w:tr w:rsidR="00935336" w:rsidRPr="00935336" w14:paraId="58D81528" w14:textId="77777777" w:rsidTr="00B472A2">
        <w:trPr>
          <w:trHeight w:val="590"/>
        </w:trPr>
        <w:tc>
          <w:tcPr>
            <w:tcW w:w="9041" w:type="dxa"/>
            <w:gridSpan w:val="3"/>
            <w:tcBorders>
              <w:top w:val="double" w:sz="4" w:space="0" w:color="auto"/>
              <w:left w:val="double" w:sz="4" w:space="0" w:color="auto"/>
              <w:bottom w:val="double" w:sz="4" w:space="0" w:color="auto"/>
              <w:right w:val="double" w:sz="4" w:space="0" w:color="auto"/>
            </w:tcBorders>
            <w:shd w:val="clear" w:color="auto" w:fill="E7E6E6" w:themeFill="background2"/>
            <w:vAlign w:val="center"/>
          </w:tcPr>
          <w:p w14:paraId="5FF5194A" w14:textId="758C0E18" w:rsidR="00935336" w:rsidRPr="00935336" w:rsidRDefault="00935336" w:rsidP="00935336">
            <w:pPr>
              <w:rPr>
                <w:rFonts w:ascii="Times New Roman" w:hAnsi="Times New Roman" w:cs="Times New Roman"/>
                <w:b/>
              </w:rPr>
            </w:pPr>
            <w:r w:rsidRPr="00935336">
              <w:rPr>
                <w:rFonts w:ascii="Times New Roman" w:hAnsi="Times New Roman" w:cs="Times New Roman"/>
                <w:b/>
              </w:rPr>
              <w:t>DANE IDENTYFIKACYJNE WNIOSKODAWCY (wypełnić DRUKOWANYMI literami)</w:t>
            </w:r>
          </w:p>
        </w:tc>
      </w:tr>
      <w:tr w:rsidR="00935336" w:rsidRPr="00935336" w14:paraId="540E979E" w14:textId="77777777" w:rsidTr="00B472A2">
        <w:tc>
          <w:tcPr>
            <w:tcW w:w="9041" w:type="dxa"/>
            <w:gridSpan w:val="3"/>
            <w:tcBorders>
              <w:top w:val="double" w:sz="4" w:space="0" w:color="auto"/>
              <w:left w:val="double" w:sz="4" w:space="0" w:color="auto"/>
              <w:right w:val="double" w:sz="4" w:space="0" w:color="auto"/>
            </w:tcBorders>
          </w:tcPr>
          <w:p w14:paraId="7FA4926B" w14:textId="77777777" w:rsidR="00935336" w:rsidRDefault="00935336" w:rsidP="00935336">
            <w:pPr>
              <w:rPr>
                <w:rFonts w:ascii="Times New Roman" w:hAnsi="Times New Roman" w:cs="Times New Roman"/>
                <w:bCs/>
              </w:rPr>
            </w:pPr>
            <w:r w:rsidRPr="00935336">
              <w:rPr>
                <w:rFonts w:ascii="Times New Roman" w:hAnsi="Times New Roman" w:cs="Times New Roman"/>
                <w:bCs/>
              </w:rPr>
              <w:t>Imię i nazwisko</w:t>
            </w:r>
            <w:r>
              <w:rPr>
                <w:rFonts w:ascii="Times New Roman" w:hAnsi="Times New Roman" w:cs="Times New Roman"/>
                <w:bCs/>
              </w:rPr>
              <w:t>:</w:t>
            </w:r>
          </w:p>
          <w:p w14:paraId="687CE276" w14:textId="77777777" w:rsidR="00935336" w:rsidRDefault="00935336" w:rsidP="00935336">
            <w:pPr>
              <w:rPr>
                <w:rFonts w:ascii="Times New Roman" w:hAnsi="Times New Roman" w:cs="Times New Roman"/>
                <w:bCs/>
              </w:rPr>
            </w:pPr>
          </w:p>
          <w:p w14:paraId="591D2280" w14:textId="77777777" w:rsidR="00935336" w:rsidRDefault="00935336" w:rsidP="00935336">
            <w:pPr>
              <w:rPr>
                <w:rFonts w:ascii="Times New Roman" w:hAnsi="Times New Roman" w:cs="Times New Roman"/>
                <w:bCs/>
              </w:rPr>
            </w:pPr>
          </w:p>
          <w:p w14:paraId="61C16A0E" w14:textId="4E607FB8" w:rsidR="00935336" w:rsidRPr="00935336" w:rsidRDefault="00935336" w:rsidP="00935336">
            <w:pPr>
              <w:rPr>
                <w:rFonts w:ascii="Times New Roman" w:hAnsi="Times New Roman" w:cs="Times New Roman"/>
                <w:bCs/>
              </w:rPr>
            </w:pPr>
          </w:p>
        </w:tc>
      </w:tr>
      <w:tr w:rsidR="00935336" w:rsidRPr="00935336" w14:paraId="5A32A308" w14:textId="77777777" w:rsidTr="00B472A2">
        <w:tc>
          <w:tcPr>
            <w:tcW w:w="4803" w:type="dxa"/>
            <w:tcBorders>
              <w:left w:val="double" w:sz="4" w:space="0" w:color="auto"/>
            </w:tcBorders>
          </w:tcPr>
          <w:p w14:paraId="4EDB5DE4" w14:textId="5530774A" w:rsidR="00935336" w:rsidRPr="00935336" w:rsidRDefault="00935336" w:rsidP="00935336">
            <w:pPr>
              <w:rPr>
                <w:rFonts w:ascii="Times New Roman" w:hAnsi="Times New Roman" w:cs="Times New Roman"/>
                <w:bCs/>
              </w:rPr>
            </w:pPr>
            <w:r>
              <w:rPr>
                <w:rFonts w:ascii="Times New Roman" w:hAnsi="Times New Roman" w:cs="Times New Roman"/>
                <w:bCs/>
              </w:rPr>
              <w:t>Ulica:</w:t>
            </w:r>
          </w:p>
        </w:tc>
        <w:tc>
          <w:tcPr>
            <w:tcW w:w="1845" w:type="dxa"/>
          </w:tcPr>
          <w:p w14:paraId="50ADD755" w14:textId="66861A76" w:rsidR="00935336" w:rsidRPr="00935336" w:rsidRDefault="00935336" w:rsidP="00935336">
            <w:pPr>
              <w:rPr>
                <w:rFonts w:ascii="Times New Roman" w:hAnsi="Times New Roman" w:cs="Times New Roman"/>
                <w:bCs/>
              </w:rPr>
            </w:pPr>
            <w:r>
              <w:rPr>
                <w:rFonts w:ascii="Times New Roman" w:hAnsi="Times New Roman" w:cs="Times New Roman"/>
                <w:bCs/>
              </w:rPr>
              <w:t xml:space="preserve">nr domu: </w:t>
            </w:r>
          </w:p>
        </w:tc>
        <w:tc>
          <w:tcPr>
            <w:tcW w:w="2393" w:type="dxa"/>
            <w:tcBorders>
              <w:right w:val="double" w:sz="4" w:space="0" w:color="auto"/>
            </w:tcBorders>
          </w:tcPr>
          <w:p w14:paraId="02CA3F2E" w14:textId="77777777" w:rsidR="00935336" w:rsidRDefault="00935336" w:rsidP="00935336">
            <w:pPr>
              <w:rPr>
                <w:rFonts w:ascii="Times New Roman" w:hAnsi="Times New Roman" w:cs="Times New Roman"/>
                <w:bCs/>
              </w:rPr>
            </w:pPr>
            <w:r>
              <w:rPr>
                <w:rFonts w:ascii="Times New Roman" w:hAnsi="Times New Roman" w:cs="Times New Roman"/>
                <w:bCs/>
              </w:rPr>
              <w:t>nr lokalu:</w:t>
            </w:r>
          </w:p>
          <w:p w14:paraId="2212AF7F" w14:textId="77777777" w:rsidR="00935336" w:rsidRDefault="00935336" w:rsidP="00935336">
            <w:pPr>
              <w:rPr>
                <w:rFonts w:ascii="Times New Roman" w:hAnsi="Times New Roman" w:cs="Times New Roman"/>
                <w:bCs/>
              </w:rPr>
            </w:pPr>
          </w:p>
          <w:p w14:paraId="382ABA1C" w14:textId="7A486078" w:rsidR="00935336" w:rsidRPr="00935336" w:rsidRDefault="00935336" w:rsidP="00935336">
            <w:pPr>
              <w:rPr>
                <w:rFonts w:ascii="Times New Roman" w:hAnsi="Times New Roman" w:cs="Times New Roman"/>
                <w:bCs/>
              </w:rPr>
            </w:pPr>
          </w:p>
        </w:tc>
      </w:tr>
      <w:tr w:rsidR="00935336" w:rsidRPr="00935336" w14:paraId="6732E1DE" w14:textId="77777777" w:rsidTr="00B472A2">
        <w:tc>
          <w:tcPr>
            <w:tcW w:w="6648" w:type="dxa"/>
            <w:gridSpan w:val="2"/>
            <w:tcBorders>
              <w:left w:val="double" w:sz="4" w:space="0" w:color="auto"/>
            </w:tcBorders>
          </w:tcPr>
          <w:p w14:paraId="55E58AE7" w14:textId="73571B56" w:rsidR="00935336" w:rsidRPr="00935336" w:rsidRDefault="00935336" w:rsidP="00935336">
            <w:pPr>
              <w:rPr>
                <w:rFonts w:ascii="Times New Roman" w:hAnsi="Times New Roman" w:cs="Times New Roman"/>
                <w:b/>
              </w:rPr>
            </w:pPr>
            <w:r w:rsidRPr="00935336">
              <w:rPr>
                <w:rFonts w:ascii="Times New Roman" w:hAnsi="Times New Roman" w:cs="Times New Roman"/>
                <w:bCs/>
              </w:rPr>
              <w:t>Miejscowość</w:t>
            </w:r>
            <w:r>
              <w:rPr>
                <w:rFonts w:ascii="Times New Roman" w:hAnsi="Times New Roman" w:cs="Times New Roman"/>
                <w:bCs/>
              </w:rPr>
              <w:t>:</w:t>
            </w:r>
          </w:p>
        </w:tc>
        <w:tc>
          <w:tcPr>
            <w:tcW w:w="2393" w:type="dxa"/>
            <w:tcBorders>
              <w:right w:val="double" w:sz="4" w:space="0" w:color="auto"/>
            </w:tcBorders>
          </w:tcPr>
          <w:p w14:paraId="5A086985" w14:textId="5225EB23" w:rsidR="00935336" w:rsidRDefault="00935336" w:rsidP="00935336">
            <w:pPr>
              <w:rPr>
                <w:rFonts w:ascii="Times New Roman" w:hAnsi="Times New Roman" w:cs="Times New Roman"/>
                <w:bCs/>
              </w:rPr>
            </w:pPr>
            <w:r>
              <w:rPr>
                <w:rFonts w:ascii="Times New Roman" w:hAnsi="Times New Roman" w:cs="Times New Roman"/>
                <w:bCs/>
              </w:rPr>
              <w:t>Kod pocztowy:</w:t>
            </w:r>
          </w:p>
          <w:p w14:paraId="49F51B91" w14:textId="77777777" w:rsidR="00935336" w:rsidRPr="00935336" w:rsidRDefault="00935336" w:rsidP="00935336">
            <w:pPr>
              <w:rPr>
                <w:rFonts w:ascii="Times New Roman" w:hAnsi="Times New Roman" w:cs="Times New Roman"/>
                <w:bCs/>
              </w:rPr>
            </w:pPr>
          </w:p>
          <w:p w14:paraId="620EA73E" w14:textId="77777777" w:rsidR="00935336" w:rsidRPr="00935336" w:rsidRDefault="00935336" w:rsidP="00935336">
            <w:pPr>
              <w:rPr>
                <w:rFonts w:ascii="Times New Roman" w:hAnsi="Times New Roman" w:cs="Times New Roman"/>
                <w:b/>
              </w:rPr>
            </w:pPr>
          </w:p>
        </w:tc>
      </w:tr>
      <w:tr w:rsidR="00935336" w:rsidRPr="00935336" w14:paraId="098DD0C5" w14:textId="77777777" w:rsidTr="00B472A2">
        <w:tc>
          <w:tcPr>
            <w:tcW w:w="9041" w:type="dxa"/>
            <w:gridSpan w:val="3"/>
            <w:tcBorders>
              <w:left w:val="double" w:sz="4" w:space="0" w:color="auto"/>
              <w:bottom w:val="double" w:sz="4" w:space="0" w:color="auto"/>
              <w:right w:val="double" w:sz="4" w:space="0" w:color="auto"/>
            </w:tcBorders>
          </w:tcPr>
          <w:p w14:paraId="448DCAAD" w14:textId="18931430" w:rsidR="00935336" w:rsidRPr="00935336" w:rsidRDefault="00935336" w:rsidP="00935336">
            <w:pPr>
              <w:rPr>
                <w:rFonts w:ascii="Times New Roman" w:hAnsi="Times New Roman" w:cs="Times New Roman"/>
                <w:bCs/>
              </w:rPr>
            </w:pPr>
            <w:r w:rsidRPr="00935336">
              <w:rPr>
                <w:rFonts w:ascii="Times New Roman" w:hAnsi="Times New Roman" w:cs="Times New Roman"/>
                <w:bCs/>
              </w:rPr>
              <w:t xml:space="preserve">Telefon: </w:t>
            </w:r>
          </w:p>
          <w:p w14:paraId="3F680BFB" w14:textId="77777777" w:rsidR="00935336" w:rsidRDefault="00935336" w:rsidP="00935336">
            <w:pPr>
              <w:rPr>
                <w:rFonts w:ascii="Times New Roman" w:hAnsi="Times New Roman" w:cs="Times New Roman"/>
                <w:b/>
              </w:rPr>
            </w:pPr>
          </w:p>
          <w:p w14:paraId="00745281" w14:textId="77777777" w:rsidR="00935336" w:rsidRPr="00935336" w:rsidRDefault="00935336" w:rsidP="00935336">
            <w:pPr>
              <w:rPr>
                <w:rFonts w:ascii="Times New Roman" w:hAnsi="Times New Roman" w:cs="Times New Roman"/>
                <w:b/>
              </w:rPr>
            </w:pPr>
          </w:p>
        </w:tc>
      </w:tr>
    </w:tbl>
    <w:p w14:paraId="4B3A9FF7" w14:textId="664A7F3D" w:rsidR="00935336" w:rsidRDefault="00935336" w:rsidP="00353416">
      <w:pPr>
        <w:spacing w:before="240"/>
        <w:rPr>
          <w:rFonts w:ascii="Times New Roman" w:hAnsi="Times New Roman" w:cs="Times New Roman"/>
          <w:bCs/>
        </w:rPr>
      </w:pPr>
      <w:r>
        <w:rPr>
          <w:rFonts w:ascii="Times New Roman" w:hAnsi="Times New Roman" w:cs="Times New Roman"/>
          <w:bCs/>
        </w:rPr>
        <w:t xml:space="preserve">Zwracam się z wnioskiem o użyczenie kompostownika </w:t>
      </w:r>
      <w:r w:rsidR="00692B19">
        <w:rPr>
          <w:rFonts w:ascii="Times New Roman" w:hAnsi="Times New Roman" w:cs="Times New Roman"/>
          <w:bCs/>
        </w:rPr>
        <w:t>do dnia 30.12.2030 r.</w:t>
      </w:r>
    </w:p>
    <w:p w14:paraId="2E4E72C1" w14:textId="41B2FC35" w:rsidR="00692B19" w:rsidRDefault="00692B19" w:rsidP="00692B19">
      <w:pPr>
        <w:pStyle w:val="Akapitzlist"/>
        <w:numPr>
          <w:ilvl w:val="0"/>
          <w:numId w:val="1"/>
        </w:numPr>
        <w:spacing w:line="360" w:lineRule="auto"/>
        <w:rPr>
          <w:rFonts w:ascii="Times New Roman" w:hAnsi="Times New Roman" w:cs="Times New Roman"/>
          <w:bCs/>
        </w:rPr>
      </w:pPr>
      <w:r>
        <w:rPr>
          <w:rFonts w:ascii="Times New Roman" w:hAnsi="Times New Roman" w:cs="Times New Roman"/>
          <w:bCs/>
        </w:rPr>
        <w:t xml:space="preserve">Kompostownik będzie </w:t>
      </w:r>
      <w:r w:rsidR="00B10EF3">
        <w:rPr>
          <w:rFonts w:ascii="Times New Roman" w:hAnsi="Times New Roman" w:cs="Times New Roman"/>
          <w:bCs/>
        </w:rPr>
        <w:t>używany</w:t>
      </w:r>
      <w:r>
        <w:rPr>
          <w:rFonts w:ascii="Times New Roman" w:hAnsi="Times New Roman" w:cs="Times New Roman"/>
          <w:bCs/>
        </w:rPr>
        <w:t xml:space="preserve"> na terenie mojej nieruchomość położonej:</w:t>
      </w:r>
    </w:p>
    <w:p w14:paraId="4CEBC281" w14:textId="713FD8EC" w:rsidR="00692B19" w:rsidRDefault="00692B19" w:rsidP="00692B19">
      <w:pPr>
        <w:spacing w:line="360" w:lineRule="auto"/>
        <w:rPr>
          <w:rFonts w:ascii="Times New Roman" w:hAnsi="Times New Roman" w:cs="Times New Roman"/>
          <w:bCs/>
        </w:rPr>
      </w:pPr>
      <w:r>
        <w:rPr>
          <w:rFonts w:ascii="Times New Roman" w:hAnsi="Times New Roman" w:cs="Times New Roman"/>
          <w:bCs/>
        </w:rPr>
        <w:t xml:space="preserve">             w ……………………………………………. , przy ul. ………………………………………..</w:t>
      </w:r>
    </w:p>
    <w:p w14:paraId="5AD0BBE8" w14:textId="2227074F" w:rsidR="00692B19" w:rsidRDefault="00692B19" w:rsidP="00B97A69">
      <w:pPr>
        <w:pStyle w:val="Akapitzlist"/>
        <w:numPr>
          <w:ilvl w:val="0"/>
          <w:numId w:val="1"/>
        </w:numPr>
        <w:spacing w:line="276" w:lineRule="auto"/>
        <w:jc w:val="both"/>
        <w:rPr>
          <w:rFonts w:ascii="Times New Roman" w:hAnsi="Times New Roman" w:cs="Times New Roman"/>
          <w:bCs/>
        </w:rPr>
      </w:pPr>
      <w:r>
        <w:rPr>
          <w:rFonts w:ascii="Times New Roman" w:hAnsi="Times New Roman" w:cs="Times New Roman"/>
          <w:bCs/>
        </w:rPr>
        <w:t xml:space="preserve">W kompostowniku będę poddawać procesowi kompostowania </w:t>
      </w:r>
      <w:r w:rsidR="00B472A2">
        <w:rPr>
          <w:rFonts w:ascii="Times New Roman" w:hAnsi="Times New Roman" w:cs="Times New Roman"/>
          <w:bCs/>
        </w:rPr>
        <w:t>odpady ulegające biodegradacji, w tym odpady zielone powstające na terenie mojej nieruchomości wskazanej w pkt 1.</w:t>
      </w:r>
    </w:p>
    <w:p w14:paraId="1541F4D5" w14:textId="77777777" w:rsidR="00100FC3" w:rsidRDefault="00100FC3" w:rsidP="00B97A69">
      <w:pPr>
        <w:pStyle w:val="Akapitzlist"/>
        <w:numPr>
          <w:ilvl w:val="0"/>
          <w:numId w:val="1"/>
        </w:numPr>
        <w:spacing w:line="276" w:lineRule="auto"/>
        <w:jc w:val="both"/>
        <w:rPr>
          <w:rFonts w:ascii="Times New Roman" w:hAnsi="Times New Roman" w:cs="Times New Roman"/>
          <w:bCs/>
        </w:rPr>
      </w:pPr>
      <w:r>
        <w:rPr>
          <w:rFonts w:ascii="Times New Roman" w:hAnsi="Times New Roman" w:cs="Times New Roman"/>
          <w:bCs/>
        </w:rPr>
        <w:t>Oświadczam, że:</w:t>
      </w:r>
    </w:p>
    <w:p w14:paraId="08649141" w14:textId="5FE2FD94" w:rsidR="00B472A2" w:rsidRDefault="00100FC3" w:rsidP="00B97A69">
      <w:pPr>
        <w:pStyle w:val="Akapitzlist"/>
        <w:numPr>
          <w:ilvl w:val="0"/>
          <w:numId w:val="2"/>
        </w:numPr>
        <w:spacing w:line="276" w:lineRule="auto"/>
        <w:jc w:val="both"/>
        <w:rPr>
          <w:rFonts w:ascii="Times New Roman" w:hAnsi="Times New Roman" w:cs="Times New Roman"/>
          <w:bCs/>
        </w:rPr>
      </w:pPr>
      <w:r>
        <w:rPr>
          <w:rFonts w:ascii="Times New Roman" w:hAnsi="Times New Roman" w:cs="Times New Roman"/>
          <w:bCs/>
        </w:rPr>
        <w:t>warunki użyczenia kompostow</w:t>
      </w:r>
      <w:r w:rsidR="00E75E63">
        <w:rPr>
          <w:rFonts w:ascii="Times New Roman" w:hAnsi="Times New Roman" w:cs="Times New Roman"/>
          <w:bCs/>
        </w:rPr>
        <w:t>nika</w:t>
      </w:r>
      <w:r>
        <w:rPr>
          <w:rFonts w:ascii="Times New Roman" w:hAnsi="Times New Roman" w:cs="Times New Roman"/>
          <w:bCs/>
        </w:rPr>
        <w:t xml:space="preserve"> są mi znane i je akceptuję</w:t>
      </w:r>
      <w:r w:rsidR="00353416">
        <w:rPr>
          <w:rFonts w:ascii="Times New Roman" w:hAnsi="Times New Roman" w:cs="Times New Roman"/>
          <w:bCs/>
        </w:rPr>
        <w:t>;</w:t>
      </w:r>
    </w:p>
    <w:p w14:paraId="343E7CF0" w14:textId="5A36E13E" w:rsidR="00B97A69" w:rsidRDefault="00B10EF3" w:rsidP="00B97A69">
      <w:pPr>
        <w:pStyle w:val="Akapitzlist"/>
        <w:numPr>
          <w:ilvl w:val="0"/>
          <w:numId w:val="2"/>
        </w:numPr>
        <w:spacing w:line="276" w:lineRule="auto"/>
        <w:jc w:val="both"/>
        <w:rPr>
          <w:rFonts w:ascii="Times New Roman" w:hAnsi="Times New Roman" w:cs="Times New Roman"/>
          <w:bCs/>
        </w:rPr>
      </w:pPr>
      <w:r>
        <w:rPr>
          <w:rFonts w:ascii="Times New Roman" w:hAnsi="Times New Roman" w:cs="Times New Roman"/>
          <w:bCs/>
        </w:rPr>
        <w:t>równocześnie z wnioskiem składam deklarację</w:t>
      </w:r>
      <w:r w:rsidR="00353416">
        <w:rPr>
          <w:rFonts w:ascii="Times New Roman" w:hAnsi="Times New Roman" w:cs="Times New Roman"/>
          <w:bCs/>
        </w:rPr>
        <w:t xml:space="preserve"> o wysokości opłaty za gospodarowanie odpadami komunalnymi dla nieruchomości, w której zadeklarowano kompostowanie bioodpadów stanowiące odpady komunalne w kompostowniku</w:t>
      </w:r>
      <w:r w:rsidR="00B97A69">
        <w:rPr>
          <w:rFonts w:ascii="Times New Roman" w:hAnsi="Times New Roman" w:cs="Times New Roman"/>
          <w:bCs/>
        </w:rPr>
        <w:t xml:space="preserve"> oraz </w:t>
      </w:r>
    </w:p>
    <w:p w14:paraId="1BF67A2F" w14:textId="287ADFF9" w:rsidR="00B97A69" w:rsidRPr="00E83EF1" w:rsidRDefault="00100FC3" w:rsidP="00E83EF1">
      <w:pPr>
        <w:pStyle w:val="Akapitzlist"/>
        <w:numPr>
          <w:ilvl w:val="0"/>
          <w:numId w:val="2"/>
        </w:numPr>
        <w:spacing w:line="276" w:lineRule="auto"/>
        <w:jc w:val="both"/>
        <w:rPr>
          <w:rFonts w:ascii="Times New Roman" w:hAnsi="Times New Roman" w:cs="Times New Roman"/>
          <w:bCs/>
        </w:rPr>
      </w:pPr>
      <w:r>
        <w:rPr>
          <w:rFonts w:ascii="Times New Roman" w:hAnsi="Times New Roman" w:cs="Times New Roman"/>
          <w:bCs/>
        </w:rPr>
        <w:t xml:space="preserve">zobowiązuję się podpisać umowę użyczenia kompostownika najpóźniej w terminie 14 dni od uzyskania do pracownika Urzędu Miejskiego w Skoczowie informacji o przygotowanej umowie. W przypadku niepodpisania umowy w ww. terminie wniosek o użyczenie kompostownika pozostaje bez rozpatrzenia. </w:t>
      </w:r>
    </w:p>
    <w:p w14:paraId="56E52BAC" w14:textId="77777777" w:rsidR="00B97A69" w:rsidRDefault="00B97A69" w:rsidP="00353416">
      <w:pPr>
        <w:pStyle w:val="Akapitzlist"/>
        <w:spacing w:line="360" w:lineRule="auto"/>
        <w:ind w:left="1080"/>
        <w:jc w:val="both"/>
        <w:rPr>
          <w:rFonts w:ascii="Times New Roman" w:hAnsi="Times New Roman" w:cs="Times New Roman"/>
          <w:bCs/>
        </w:rPr>
      </w:pPr>
    </w:p>
    <w:p w14:paraId="01982F2D" w14:textId="1D5FD2BE" w:rsidR="00AD79AD" w:rsidRDefault="00353416" w:rsidP="00353416">
      <w:pPr>
        <w:spacing w:after="0" w:line="240" w:lineRule="auto"/>
        <w:ind w:left="6165"/>
        <w:jc w:val="center"/>
        <w:rPr>
          <w:rFonts w:ascii="Times New Roman" w:hAnsi="Times New Roman" w:cs="Times New Roman"/>
          <w:bCs/>
        </w:rPr>
      </w:pPr>
      <w:r>
        <w:rPr>
          <w:rFonts w:ascii="Times New Roman" w:hAnsi="Times New Roman" w:cs="Times New Roman"/>
          <w:bCs/>
        </w:rPr>
        <w:t>……</w:t>
      </w:r>
      <w:r w:rsidRPr="00353416">
        <w:rPr>
          <w:rFonts w:ascii="Times New Roman" w:hAnsi="Times New Roman" w:cs="Times New Roman"/>
          <w:bCs/>
        </w:rPr>
        <w:t>……………………………</w:t>
      </w:r>
      <w:r>
        <w:rPr>
          <w:rFonts w:ascii="Times New Roman" w:hAnsi="Times New Roman" w:cs="Times New Roman"/>
          <w:bCs/>
        </w:rPr>
        <w:br/>
      </w:r>
      <w:r w:rsidRPr="00353416">
        <w:rPr>
          <w:rFonts w:ascii="Times New Roman" w:hAnsi="Times New Roman" w:cs="Times New Roman"/>
          <w:bCs/>
          <w:sz w:val="16"/>
          <w:szCs w:val="16"/>
        </w:rPr>
        <w:t xml:space="preserve">       (podpis</w:t>
      </w:r>
      <w:r>
        <w:rPr>
          <w:rFonts w:ascii="Times New Roman" w:hAnsi="Times New Roman" w:cs="Times New Roman"/>
          <w:bCs/>
          <w:sz w:val="16"/>
          <w:szCs w:val="16"/>
        </w:rPr>
        <w:t xml:space="preserve"> </w:t>
      </w:r>
      <w:r w:rsidRPr="00353416">
        <w:rPr>
          <w:rFonts w:ascii="Times New Roman" w:hAnsi="Times New Roman" w:cs="Times New Roman"/>
          <w:bCs/>
          <w:sz w:val="16"/>
          <w:szCs w:val="16"/>
        </w:rPr>
        <w:t>wnioskodawcy)</w:t>
      </w:r>
      <w:r w:rsidRPr="00353416">
        <w:rPr>
          <w:rFonts w:ascii="Times New Roman" w:hAnsi="Times New Roman" w:cs="Times New Roman"/>
          <w:bCs/>
          <w:sz w:val="16"/>
          <w:szCs w:val="16"/>
        </w:rPr>
        <w:br/>
      </w:r>
    </w:p>
    <w:p w14:paraId="0024906E" w14:textId="77777777" w:rsidR="00AD79AD" w:rsidRDefault="00AD79AD">
      <w:pPr>
        <w:rPr>
          <w:rFonts w:ascii="Times New Roman" w:hAnsi="Times New Roman" w:cs="Times New Roman"/>
          <w:bCs/>
        </w:rPr>
      </w:pPr>
      <w:r>
        <w:rPr>
          <w:rFonts w:ascii="Times New Roman" w:hAnsi="Times New Roman" w:cs="Times New Roman"/>
          <w:bCs/>
        </w:rPr>
        <w:br w:type="page"/>
      </w:r>
    </w:p>
    <w:p w14:paraId="0FD7250C" w14:textId="77777777" w:rsidR="00AD79AD" w:rsidRDefault="00AD79AD" w:rsidP="00AD79AD">
      <w:pPr>
        <w:tabs>
          <w:tab w:val="left" w:pos="709"/>
        </w:tabs>
        <w:suppressAutoHyphens/>
        <w:autoSpaceDN w:val="0"/>
        <w:spacing w:after="0" w:line="240" w:lineRule="auto"/>
        <w:jc w:val="center"/>
        <w:rPr>
          <w:rFonts w:ascii="Calibri" w:eastAsia="Times New Roman" w:hAnsi="Calibri" w:cs="Calibri"/>
          <w:b/>
          <w:kern w:val="0"/>
          <w:sz w:val="20"/>
          <w:szCs w:val="20"/>
          <w:lang w:eastAsia="pl-PL" w:bidi="pl-PL"/>
          <w14:ligatures w14:val="none"/>
        </w:rPr>
      </w:pPr>
    </w:p>
    <w:p w14:paraId="7842EB01" w14:textId="77777777" w:rsidR="00AD79AD" w:rsidRDefault="00AD79AD" w:rsidP="00AD79AD">
      <w:pPr>
        <w:tabs>
          <w:tab w:val="left" w:pos="709"/>
        </w:tabs>
        <w:suppressAutoHyphens/>
        <w:autoSpaceDN w:val="0"/>
        <w:spacing w:after="0" w:line="240" w:lineRule="auto"/>
        <w:jc w:val="center"/>
        <w:rPr>
          <w:rFonts w:ascii="Calibri" w:eastAsia="Times New Roman" w:hAnsi="Calibri" w:cs="Calibri"/>
          <w:b/>
          <w:kern w:val="0"/>
          <w:sz w:val="20"/>
          <w:szCs w:val="20"/>
          <w:lang w:eastAsia="pl-PL" w:bidi="pl-PL"/>
          <w14:ligatures w14:val="none"/>
        </w:rPr>
      </w:pPr>
    </w:p>
    <w:p w14:paraId="15C5716E" w14:textId="4BB4F5B4" w:rsidR="00AD79AD" w:rsidRDefault="00AD79AD" w:rsidP="00AD79AD">
      <w:pPr>
        <w:tabs>
          <w:tab w:val="left" w:pos="709"/>
        </w:tabs>
        <w:suppressAutoHyphens/>
        <w:autoSpaceDN w:val="0"/>
        <w:spacing w:after="0" w:line="240" w:lineRule="auto"/>
        <w:jc w:val="center"/>
        <w:rPr>
          <w:rFonts w:ascii="Times New Roman" w:eastAsia="Times New Roman" w:hAnsi="Times New Roman" w:cs="Times New Roman"/>
          <w:kern w:val="0"/>
          <w:szCs w:val="24"/>
          <w:lang w:eastAsia="pl-PL" w:bidi="pl-PL"/>
          <w14:ligatures w14:val="none"/>
        </w:rPr>
      </w:pPr>
      <w:r>
        <w:rPr>
          <w:rFonts w:ascii="Calibri" w:eastAsia="Times New Roman" w:hAnsi="Calibri" w:cs="Calibri"/>
          <w:b/>
          <w:kern w:val="0"/>
          <w:sz w:val="20"/>
          <w:szCs w:val="20"/>
          <w:lang w:eastAsia="pl-PL" w:bidi="pl-PL"/>
          <w14:ligatures w14:val="none"/>
        </w:rPr>
        <w:t xml:space="preserve">Klauzula spełnienia obowiązku informacyjnego </w:t>
      </w:r>
      <w:r>
        <w:rPr>
          <w:rFonts w:ascii="Times New Roman" w:eastAsia="Times New Roman" w:hAnsi="Times New Roman" w:cs="Times New Roman"/>
          <w:b/>
          <w:bCs/>
          <w:kern w:val="0"/>
          <w:sz w:val="20"/>
          <w:szCs w:val="20"/>
          <w:lang w:eastAsia="pl-PL" w:bidi="pl-PL"/>
          <w14:ligatures w14:val="none"/>
        </w:rPr>
        <w:t xml:space="preserve">w sprawie  przyjęcia programu edukacyjnego </w:t>
      </w:r>
      <w:r>
        <w:rPr>
          <w:rFonts w:ascii="Times New Roman" w:eastAsia="Times New Roman" w:hAnsi="Times New Roman" w:cs="Times New Roman"/>
          <w:b/>
          <w:bCs/>
          <w:kern w:val="0"/>
          <w:sz w:val="20"/>
          <w:szCs w:val="20"/>
          <w:lang w:eastAsia="pl-PL" w:bidi="pl-PL"/>
          <w14:ligatures w14:val="none"/>
        </w:rPr>
        <w:br/>
        <w:t>pn. "Kompostowanie idealne oszczędzanie”</w:t>
      </w:r>
    </w:p>
    <w:p w14:paraId="529D358B"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Cs w:val="24"/>
          <w:lang w:eastAsia="pl-PL" w:bidi="pl-PL"/>
          <w14:ligatures w14:val="none"/>
        </w:rPr>
      </w:pPr>
      <w:r>
        <w:rPr>
          <w:rFonts w:ascii="Times New Roman" w:eastAsia="Times New Roman" w:hAnsi="Times New Roman" w:cs="Times New Roman"/>
          <w:kern w:val="0"/>
          <w:sz w:val="20"/>
          <w:szCs w:val="20"/>
          <w:lang w:eastAsia="pl-PL" w:bidi="pl-PL"/>
          <w14:ligatures w14:val="none"/>
        </w:rPr>
        <w:t>W związku z przetwarzaniem Pani/Pana danych osobowych zgodnie z </w:t>
      </w:r>
      <w:hyperlink r:id="rId7" w:history="1">
        <w:r>
          <w:rPr>
            <w:rStyle w:val="Hipercze"/>
            <w:rFonts w:ascii="Times New Roman" w:hAnsi="Times New Roman" w:cs="Times New Roman"/>
            <w:color w:val="0563C1"/>
            <w:kern w:val="0"/>
            <w:sz w:val="20"/>
            <w:szCs w:val="20"/>
            <w:lang w:eastAsia="pl-PL" w:bidi="pl-PL"/>
            <w14:ligatures w14:val="none"/>
          </w:rPr>
          <w:t>art. 13 ust. 1 i ust. 2</w:t>
        </w:r>
      </w:hyperlink>
      <w:r>
        <w:rPr>
          <w:rFonts w:ascii="Times New Roman" w:eastAsia="Times New Roman" w:hAnsi="Times New Roman" w:cs="Times New Roman"/>
          <w:kern w:val="0"/>
          <w:sz w:val="20"/>
          <w:szCs w:val="20"/>
          <w:lang w:eastAsia="pl-PL" w:bidi="pl-PL"/>
          <w14:ligatures w14:val="none"/>
        </w:rPr>
        <w:t xml:space="preserve">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w:t>
      </w:r>
      <w:r>
        <w:rPr>
          <w:rFonts w:ascii="Times New Roman" w:eastAsia="Times New Roman" w:hAnsi="Times New Roman" w:cs="Times New Roman"/>
          <w:b/>
          <w:bCs/>
          <w:kern w:val="0"/>
          <w:sz w:val="20"/>
          <w:szCs w:val="20"/>
          <w:lang w:eastAsia="pl-PL" w:bidi="pl-PL"/>
          <w14:ligatures w14:val="none"/>
        </w:rPr>
        <w:t xml:space="preserve">„RODO” </w:t>
      </w:r>
      <w:r>
        <w:rPr>
          <w:rFonts w:ascii="Times New Roman" w:eastAsia="Times New Roman" w:hAnsi="Times New Roman" w:cs="Times New Roman"/>
          <w:bCs/>
          <w:kern w:val="0"/>
          <w:sz w:val="20"/>
          <w:szCs w:val="20"/>
          <w:lang w:eastAsia="pl-PL" w:bidi="pl-PL"/>
          <w14:ligatures w14:val="none"/>
        </w:rPr>
        <w:t>informujemy</w:t>
      </w:r>
      <w:r>
        <w:rPr>
          <w:rFonts w:ascii="Times New Roman" w:eastAsia="Times New Roman" w:hAnsi="Times New Roman" w:cs="Times New Roman"/>
          <w:kern w:val="0"/>
          <w:sz w:val="20"/>
          <w:szCs w:val="20"/>
          <w:lang w:eastAsia="pl-PL" w:bidi="pl-PL"/>
          <w14:ligatures w14:val="none"/>
        </w:rPr>
        <w:t>, iż:</w:t>
      </w:r>
    </w:p>
    <w:p w14:paraId="741C009F"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Cs w:val="24"/>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I. Administrator danych.</w:t>
      </w:r>
    </w:p>
    <w:p w14:paraId="7150D217"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 xml:space="preserve">Administratorem Pani/Pana danych osobowych jest Burmistrz Miasta Skoczowa reprezentujący Gminę Skoczów z siedzibą  w Skoczowie 43-430 Skoczów Rynek 1.  </w:t>
      </w:r>
    </w:p>
    <w:p w14:paraId="44989FC9"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II. Inspektor ochrony danych.</w:t>
      </w:r>
    </w:p>
    <w:p w14:paraId="2E36BD5C"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Administrator wyznaczył Inspektora Ochrony Danych, z którym może się Pani/Pan skontaktować w sprawach związanych z ochroną danych osobowych, w następujący sposób:</w:t>
      </w:r>
    </w:p>
    <w:p w14:paraId="050B3603"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Cs w:val="24"/>
          <w:lang w:eastAsia="pl-PL" w:bidi="pl-PL"/>
          <w14:ligatures w14:val="none"/>
        </w:rPr>
      </w:pPr>
      <w:r>
        <w:rPr>
          <w:rFonts w:ascii="Times New Roman" w:eastAsia="Times New Roman" w:hAnsi="Times New Roman" w:cs="Times New Roman"/>
          <w:kern w:val="0"/>
          <w:sz w:val="20"/>
          <w:szCs w:val="20"/>
          <w:lang w:eastAsia="pl-PL" w:bidi="pl-PL"/>
          <w14:ligatures w14:val="none"/>
        </w:rPr>
        <w:t xml:space="preserve">1) pod adresem poczty elektronicznej: </w:t>
      </w:r>
      <w:hyperlink r:id="rId8" w:history="1">
        <w:r>
          <w:rPr>
            <w:rStyle w:val="Hipercze"/>
            <w:rFonts w:ascii="Times New Roman" w:hAnsi="Times New Roman" w:cs="Times New Roman"/>
            <w:color w:val="0000FF"/>
            <w:kern w:val="0"/>
            <w:sz w:val="20"/>
            <w:szCs w:val="20"/>
            <w:lang w:eastAsia="pl-PL" w:bidi="pl-PL"/>
            <w14:ligatures w14:val="none"/>
          </w:rPr>
          <w:t>iod@um.skoczow.pl</w:t>
        </w:r>
      </w:hyperlink>
    </w:p>
    <w:p w14:paraId="1A23BE6D"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2) pod nr telefonu 33 853-38-54 wew. 157</w:t>
      </w:r>
    </w:p>
    <w:p w14:paraId="684D0AF3"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3) pisemnie na adres siedziby Administratora.</w:t>
      </w:r>
    </w:p>
    <w:p w14:paraId="6EAA04AF"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 xml:space="preserve">III .Podstawa prawna i cele przetwarzania danych osobowych. </w:t>
      </w:r>
    </w:p>
    <w:p w14:paraId="0B82A9CF" w14:textId="77777777" w:rsidR="00AD79AD" w:rsidRDefault="00AD79AD" w:rsidP="00AD79AD">
      <w:pPr>
        <w:suppressAutoHyphens/>
        <w:autoSpaceDE w:val="0"/>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 xml:space="preserve">1. Przetwarzanie Pani/Pana danych osobowych odbywać się będzie w związku z koniecznością realizacji umowy użyczenia kompostownika, której jest Pani/Pan stroną.- art. 6 ust. 1 lit. b) RODO, w związku z art. 3 ust. 2 pkt 8 ustawy z dnia 13 września 1996 r. o utrzymaniu czystości i porządku w gminach. </w:t>
      </w:r>
    </w:p>
    <w:p w14:paraId="2EB923F8" w14:textId="77777777" w:rsidR="00AD79AD" w:rsidRDefault="00AD79AD" w:rsidP="00AD79AD">
      <w:pPr>
        <w:suppressAutoHyphens/>
        <w:autoSpaceDE w:val="0"/>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 xml:space="preserve">2. Przetwarzanie Pani/Pana danych osobowych odbywać się będzie w związku z koniecznością realizacji umowy użyczenia kompostownika, której jest Pani/Pan stroną..  </w:t>
      </w:r>
    </w:p>
    <w:p w14:paraId="0FA5BCA9"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IV. Odbiorcy danych osobowych.</w:t>
      </w:r>
    </w:p>
    <w:p w14:paraId="64435185" w14:textId="77777777" w:rsidR="00AD79AD" w:rsidRDefault="00AD79AD" w:rsidP="00AD79AD">
      <w:pPr>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 xml:space="preserve">Odbiorcą Pana/Pani danych osobowych będą podmioty upoważnione na podstawie przepisów prawa m.in. Miejska Spółka SKO-EKO Sp. z o.o. z siedzibą przy ul. Olszyna 10, 43-430 Skoczów oraz podmioty wspierające Administratora w wypełnianiu uprawnień i obowiązków oraz świadczeniu usług, w tym zapewniających asystę </w:t>
      </w:r>
      <w:r>
        <w:rPr>
          <w:rFonts w:ascii="Times New Roman" w:eastAsia="Times New Roman" w:hAnsi="Times New Roman" w:cs="Times New Roman"/>
          <w:kern w:val="0"/>
          <w:sz w:val="20"/>
          <w:szCs w:val="20"/>
          <w:lang w:eastAsia="pl-PL" w:bidi="pl-PL"/>
          <w14:ligatures w14:val="none"/>
        </w:rPr>
        <w:br/>
        <w:t>i wsparcie techniczne dla użytkowanych w Urzędzie systemów informatycznych w związku ze świadczeniem usług wsparcia technicznego i usuwaniem awarii. Odrębną kategorią odbiorców, którym mogą być ujawnione Państwa dane są podmioty uprawnione do obsługi doręczeń (Poczta Polska, kurierzy) oraz podmiot świadczący usługi doręczenia przy użyciu środków komunikacji elektronicznej ePUAP.</w:t>
      </w:r>
    </w:p>
    <w:p w14:paraId="059B4904"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V. Okres przechowywania danych osobowych.</w:t>
      </w:r>
    </w:p>
    <w:p w14:paraId="314CCEEF"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Pani/Pana dane osobowe będą przetwarzane przez okres niezbędny do realizacji celów wskazanych powyżej</w:t>
      </w:r>
      <w:r>
        <w:rPr>
          <w:rFonts w:ascii="Times New Roman" w:eastAsia="Times New Roman" w:hAnsi="Times New Roman" w:cs="Times New Roman"/>
          <w:kern w:val="0"/>
          <w:sz w:val="20"/>
          <w:szCs w:val="20"/>
          <w:lang w:eastAsia="pl-PL" w:bidi="pl-PL"/>
          <w14:ligatures w14:val="none"/>
        </w:rPr>
        <w:br/>
        <w:t xml:space="preserve"> w części III, pkt 2. Dane będą następnie przechowywane w celach archiwalnych, zgodne z kategorią archiwalną wynikającą z rozporządzenia Prezesa Rady Ministrów w sprawie instrukcji kancelaryjnej, jednolitych rzeczowych wykazów akt oraz instrukcji w sprawie organizacji i zakresu działania archiwów zakładowych.</w:t>
      </w:r>
    </w:p>
    <w:p w14:paraId="6AAB6E4E"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VI. Prawa osób, których dane dotyczą, w tym dostępu do danych osobowych.</w:t>
      </w:r>
    </w:p>
    <w:p w14:paraId="4DB38B1D"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Na zasadach określonych przepisami RODO, posiada Pani/Pan prawo do żądania od administratora:</w:t>
      </w:r>
    </w:p>
    <w:p w14:paraId="7BECBD22"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Cs w:val="24"/>
          <w:lang w:eastAsia="pl-PL" w:bidi="pl-PL"/>
          <w14:ligatures w14:val="none"/>
        </w:rPr>
      </w:pPr>
      <w:r>
        <w:rPr>
          <w:rFonts w:ascii="Times New Roman" w:eastAsia="Times New Roman" w:hAnsi="Times New Roman" w:cs="Times New Roman"/>
          <w:kern w:val="0"/>
          <w:sz w:val="20"/>
          <w:szCs w:val="20"/>
          <w:lang w:val="pt-PT" w:eastAsia="pl-PL" w:bidi="pl-PL"/>
          <w14:ligatures w14:val="none"/>
        </w:rPr>
        <w:t>1) dost</w:t>
      </w:r>
      <w:r>
        <w:rPr>
          <w:rFonts w:ascii="Times New Roman" w:eastAsia="Times New Roman" w:hAnsi="Times New Roman" w:cs="Times New Roman"/>
          <w:kern w:val="0"/>
          <w:sz w:val="20"/>
          <w:szCs w:val="20"/>
          <w:lang w:eastAsia="pl-PL" w:bidi="pl-PL"/>
          <w14:ligatures w14:val="none"/>
        </w:rPr>
        <w:t>ę</w:t>
      </w:r>
      <w:r>
        <w:rPr>
          <w:rFonts w:ascii="Times New Roman" w:eastAsia="Times New Roman" w:hAnsi="Times New Roman" w:cs="Times New Roman"/>
          <w:kern w:val="0"/>
          <w:sz w:val="20"/>
          <w:szCs w:val="20"/>
          <w:lang w:val="pt-PT" w:eastAsia="pl-PL" w:bidi="pl-PL"/>
          <w14:ligatures w14:val="none"/>
        </w:rPr>
        <w:t>pu do tre</w:t>
      </w:r>
      <w:r>
        <w:rPr>
          <w:rFonts w:ascii="Times New Roman" w:eastAsia="Times New Roman" w:hAnsi="Times New Roman" w:cs="Times New Roman"/>
          <w:kern w:val="0"/>
          <w:sz w:val="20"/>
          <w:szCs w:val="20"/>
          <w:lang w:eastAsia="pl-PL" w:bidi="pl-PL"/>
          <w14:ligatures w14:val="none"/>
        </w:rPr>
        <w:t>ści swoich danych osobowych,</w:t>
      </w:r>
    </w:p>
    <w:p w14:paraId="4420CD3E"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2) sprostowania (poprawiania) swoich danych osobowych,</w:t>
      </w:r>
    </w:p>
    <w:p w14:paraId="396EA229"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Cs w:val="24"/>
          <w:lang w:eastAsia="pl-PL" w:bidi="pl-PL"/>
          <w14:ligatures w14:val="none"/>
        </w:rPr>
      </w:pPr>
      <w:r>
        <w:rPr>
          <w:rFonts w:ascii="Times New Roman" w:eastAsia="Times New Roman" w:hAnsi="Times New Roman" w:cs="Times New Roman"/>
          <w:kern w:val="0"/>
          <w:sz w:val="20"/>
          <w:szCs w:val="20"/>
          <w:lang w:eastAsia="pl-PL" w:bidi="pl-PL"/>
          <w14:ligatures w14:val="none"/>
        </w:rPr>
        <w:t xml:space="preserve">3) </w:t>
      </w:r>
      <w:r>
        <w:rPr>
          <w:rFonts w:ascii="Times New Roman" w:eastAsiaTheme="majorEastAsia" w:hAnsi="Times New Roman" w:cs="Times New Roman"/>
          <w:kern w:val="0"/>
          <w:sz w:val="20"/>
          <w:szCs w:val="20"/>
          <w:lang w:eastAsia="pl-PL" w:bidi="pl-PL"/>
          <w14:ligatures w14:val="none"/>
        </w:rPr>
        <w:t>do usunięcia danych, ograniczenia przetwarzania danych w przypadkach, gdy:</w:t>
      </w:r>
    </w:p>
    <w:p w14:paraId="644FC22E" w14:textId="77777777" w:rsidR="00AD79AD" w:rsidRDefault="00AD79AD" w:rsidP="00AD79AD">
      <w:pPr>
        <w:suppressAutoHyphens/>
        <w:autoSpaceDN w:val="0"/>
        <w:spacing w:after="0" w:line="240" w:lineRule="auto"/>
        <w:rPr>
          <w:rFonts w:ascii="Helvetica Neue" w:eastAsia="Arial Unicode MS" w:hAnsi="Helvetica Neue" w:cs="Arial Unicode MS"/>
          <w:color w:val="000000"/>
          <w:kern w:val="0"/>
          <w:lang w:eastAsia="pl-PL"/>
          <w14:ligatures w14:val="none"/>
        </w:rPr>
      </w:pPr>
      <w:r>
        <w:rPr>
          <w:rFonts w:ascii="Times New Roman" w:eastAsia="Arial Unicode MS" w:hAnsi="Times New Roman" w:cs="Times New Roman"/>
          <w:color w:val="000000"/>
          <w:kern w:val="0"/>
          <w:sz w:val="20"/>
          <w:szCs w:val="20"/>
          <w:lang w:eastAsia="pl-PL"/>
          <w14:ligatures w14:val="none"/>
        </w:rPr>
        <w:t>– dane nie są już niezbędne do cel</w:t>
      </w:r>
      <w:r>
        <w:rPr>
          <w:rFonts w:ascii="Times New Roman" w:eastAsia="Arial Unicode MS" w:hAnsi="Times New Roman" w:cs="Times New Roman"/>
          <w:color w:val="000000"/>
          <w:kern w:val="0"/>
          <w:sz w:val="20"/>
          <w:szCs w:val="20"/>
          <w:lang w:val="es-ES_tradnl" w:eastAsia="pl-PL"/>
          <w14:ligatures w14:val="none"/>
        </w:rPr>
        <w:t>ó</w:t>
      </w:r>
      <w:r>
        <w:rPr>
          <w:rFonts w:ascii="Times New Roman" w:eastAsia="Arial Unicode MS" w:hAnsi="Times New Roman" w:cs="Times New Roman"/>
          <w:color w:val="000000"/>
          <w:kern w:val="0"/>
          <w:sz w:val="20"/>
          <w:szCs w:val="20"/>
          <w:lang w:eastAsia="pl-PL"/>
          <w14:ligatures w14:val="none"/>
        </w:rPr>
        <w:t>w, dla kt</w:t>
      </w:r>
      <w:r>
        <w:rPr>
          <w:rFonts w:ascii="Times New Roman" w:eastAsia="Arial Unicode MS" w:hAnsi="Times New Roman" w:cs="Times New Roman"/>
          <w:color w:val="000000"/>
          <w:kern w:val="0"/>
          <w:sz w:val="20"/>
          <w:szCs w:val="20"/>
          <w:lang w:val="es-ES_tradnl" w:eastAsia="pl-PL"/>
          <w14:ligatures w14:val="none"/>
        </w:rPr>
        <w:t>ó</w:t>
      </w:r>
      <w:r>
        <w:rPr>
          <w:rFonts w:ascii="Times New Roman" w:eastAsia="Arial Unicode MS" w:hAnsi="Times New Roman" w:cs="Times New Roman"/>
          <w:color w:val="000000"/>
          <w:kern w:val="0"/>
          <w:sz w:val="20"/>
          <w:szCs w:val="20"/>
          <w:lang w:eastAsia="pl-PL"/>
          <w14:ligatures w14:val="none"/>
        </w:rPr>
        <w:t>rych były zebrane lub w inny spos</w:t>
      </w:r>
      <w:r>
        <w:rPr>
          <w:rFonts w:ascii="Times New Roman" w:eastAsia="Arial Unicode MS" w:hAnsi="Times New Roman" w:cs="Times New Roman"/>
          <w:color w:val="000000"/>
          <w:kern w:val="0"/>
          <w:sz w:val="20"/>
          <w:szCs w:val="20"/>
          <w:lang w:val="es-ES_tradnl" w:eastAsia="pl-PL"/>
          <w14:ligatures w14:val="none"/>
        </w:rPr>
        <w:t>ó</w:t>
      </w:r>
      <w:r>
        <w:rPr>
          <w:rFonts w:ascii="Times New Roman" w:eastAsia="Arial Unicode MS" w:hAnsi="Times New Roman" w:cs="Times New Roman"/>
          <w:color w:val="000000"/>
          <w:kern w:val="0"/>
          <w:sz w:val="20"/>
          <w:szCs w:val="20"/>
          <w:lang w:eastAsia="pl-PL"/>
          <w14:ligatures w14:val="none"/>
        </w:rPr>
        <w:t>b przetwarzane,</w:t>
      </w:r>
    </w:p>
    <w:p w14:paraId="62D93CE5" w14:textId="77777777" w:rsidR="00AD79AD" w:rsidRDefault="00AD79AD" w:rsidP="00AD79AD">
      <w:pPr>
        <w:suppressAutoHyphens/>
        <w:autoSpaceDN w:val="0"/>
        <w:spacing w:after="0" w:line="240" w:lineRule="auto"/>
        <w:jc w:val="both"/>
        <w:rPr>
          <w:rFonts w:ascii="Helvetica Neue" w:eastAsia="Arial Unicode MS" w:hAnsi="Helvetica Neue" w:cs="Arial Unicode MS"/>
          <w:color w:val="000000"/>
          <w:kern w:val="0"/>
          <w:lang w:eastAsia="pl-PL"/>
          <w14:ligatures w14:val="none"/>
        </w:rPr>
      </w:pPr>
      <w:r>
        <w:rPr>
          <w:rFonts w:ascii="Times New Roman" w:eastAsia="Arial Unicode MS" w:hAnsi="Times New Roman" w:cs="Times New Roman"/>
          <w:color w:val="000000"/>
          <w:kern w:val="0"/>
          <w:sz w:val="20"/>
          <w:szCs w:val="20"/>
          <w:lang w:eastAsia="pl-PL"/>
          <w14:ligatures w14:val="none"/>
        </w:rPr>
        <w:t>– osoba, kt</w:t>
      </w:r>
      <w:r>
        <w:rPr>
          <w:rFonts w:ascii="Times New Roman" w:eastAsia="Arial Unicode MS" w:hAnsi="Times New Roman" w:cs="Times New Roman"/>
          <w:color w:val="000000"/>
          <w:kern w:val="0"/>
          <w:sz w:val="20"/>
          <w:szCs w:val="20"/>
          <w:lang w:val="es-ES_tradnl" w:eastAsia="pl-PL"/>
          <w14:ligatures w14:val="none"/>
        </w:rPr>
        <w:t>ó</w:t>
      </w:r>
      <w:r>
        <w:rPr>
          <w:rFonts w:ascii="Times New Roman" w:eastAsia="Arial Unicode MS" w:hAnsi="Times New Roman" w:cs="Times New Roman"/>
          <w:color w:val="000000"/>
          <w:kern w:val="0"/>
          <w:sz w:val="20"/>
          <w:szCs w:val="20"/>
          <w:lang w:eastAsia="pl-PL"/>
          <w14:ligatures w14:val="none"/>
        </w:rPr>
        <w:t>rej dane dotyczą, wniosła sprzeciw wobec przetwarzania danych osobowych,</w:t>
      </w:r>
    </w:p>
    <w:p w14:paraId="43020365" w14:textId="77777777" w:rsidR="00AD79AD" w:rsidRDefault="00AD79AD" w:rsidP="00AD79AD">
      <w:pPr>
        <w:suppressAutoHyphens/>
        <w:autoSpaceDN w:val="0"/>
        <w:spacing w:after="0" w:line="240" w:lineRule="auto"/>
        <w:jc w:val="both"/>
        <w:rPr>
          <w:rFonts w:ascii="Helvetica Neue" w:eastAsia="Arial Unicode MS" w:hAnsi="Helvetica Neue" w:cs="Arial Unicode MS"/>
          <w:color w:val="000000"/>
          <w:kern w:val="0"/>
          <w:lang w:eastAsia="pl-PL"/>
          <w14:ligatures w14:val="none"/>
        </w:rPr>
      </w:pPr>
      <w:r>
        <w:rPr>
          <w:rFonts w:ascii="Times New Roman" w:eastAsia="Arial Unicode MS" w:hAnsi="Times New Roman" w:cs="Times New Roman"/>
          <w:color w:val="000000"/>
          <w:kern w:val="0"/>
          <w:sz w:val="20"/>
          <w:szCs w:val="20"/>
          <w:lang w:eastAsia="pl-PL"/>
          <w14:ligatures w14:val="none"/>
        </w:rPr>
        <w:t>– dane osobowe przetwarzane są niezgodnie z prawem,</w:t>
      </w:r>
    </w:p>
    <w:p w14:paraId="3F490A3D" w14:textId="77777777" w:rsidR="00AD79AD" w:rsidRDefault="00AD79AD" w:rsidP="00AD79AD">
      <w:pPr>
        <w:suppressAutoHyphens/>
        <w:autoSpaceDN w:val="0"/>
        <w:spacing w:after="0" w:line="240" w:lineRule="auto"/>
        <w:jc w:val="both"/>
        <w:rPr>
          <w:rFonts w:ascii="Helvetica Neue" w:eastAsia="Arial Unicode MS" w:hAnsi="Helvetica Neue" w:cs="Arial Unicode MS"/>
          <w:color w:val="000000"/>
          <w:kern w:val="0"/>
          <w:lang w:eastAsia="pl-PL"/>
          <w14:ligatures w14:val="none"/>
        </w:rPr>
      </w:pPr>
      <w:r>
        <w:rPr>
          <w:rFonts w:ascii="Times New Roman" w:eastAsia="Arial Unicode MS" w:hAnsi="Times New Roman" w:cs="Times New Roman"/>
          <w:color w:val="000000"/>
          <w:kern w:val="0"/>
          <w:sz w:val="20"/>
          <w:szCs w:val="20"/>
          <w:lang w:eastAsia="pl-PL"/>
          <w14:ligatures w14:val="none"/>
        </w:rPr>
        <w:t>– dane osobowe muszą być usunięte w celu wywiązania się z obowiązku wynikającego z przepis</w:t>
      </w:r>
      <w:r>
        <w:rPr>
          <w:rFonts w:ascii="Times New Roman" w:eastAsia="Arial Unicode MS" w:hAnsi="Times New Roman" w:cs="Times New Roman"/>
          <w:color w:val="000000"/>
          <w:kern w:val="0"/>
          <w:sz w:val="20"/>
          <w:szCs w:val="20"/>
          <w:lang w:val="es-ES_tradnl" w:eastAsia="pl-PL"/>
          <w14:ligatures w14:val="none"/>
        </w:rPr>
        <w:t>ó</w:t>
      </w:r>
      <w:r>
        <w:rPr>
          <w:rFonts w:ascii="Times New Roman" w:eastAsia="Arial Unicode MS" w:hAnsi="Times New Roman" w:cs="Times New Roman"/>
          <w:color w:val="000000"/>
          <w:kern w:val="0"/>
          <w:sz w:val="20"/>
          <w:szCs w:val="20"/>
          <w:lang w:eastAsia="pl-PL"/>
          <w14:ligatures w14:val="none"/>
        </w:rPr>
        <w:t>w prawa,</w:t>
      </w:r>
    </w:p>
    <w:p w14:paraId="701AAA1D" w14:textId="77777777" w:rsidR="00AD79AD" w:rsidRDefault="00AD79AD" w:rsidP="00AD79AD">
      <w:pPr>
        <w:suppressAutoHyphens/>
        <w:autoSpaceDN w:val="0"/>
        <w:spacing w:after="0" w:line="240" w:lineRule="auto"/>
        <w:jc w:val="both"/>
        <w:rPr>
          <w:rFonts w:ascii="Helvetica Neue" w:eastAsia="Arial Unicode MS" w:hAnsi="Helvetica Neue" w:cs="Arial Unicode MS"/>
          <w:color w:val="000000"/>
          <w:kern w:val="0"/>
          <w:lang w:eastAsia="pl-PL"/>
          <w14:ligatures w14:val="none"/>
        </w:rPr>
      </w:pPr>
      <w:r>
        <w:rPr>
          <w:rFonts w:ascii="Times New Roman" w:eastAsia="Arial Unicode MS" w:hAnsi="Times New Roman" w:cs="Times New Roman"/>
          <w:color w:val="000000"/>
          <w:kern w:val="0"/>
          <w:sz w:val="20"/>
          <w:szCs w:val="20"/>
          <w:lang w:eastAsia="pl-PL"/>
          <w14:ligatures w14:val="none"/>
        </w:rPr>
        <w:t>– osoba, kt</w:t>
      </w:r>
      <w:r>
        <w:rPr>
          <w:rFonts w:ascii="Times New Roman" w:eastAsia="Arial Unicode MS" w:hAnsi="Times New Roman" w:cs="Times New Roman"/>
          <w:color w:val="000000"/>
          <w:kern w:val="0"/>
          <w:sz w:val="20"/>
          <w:szCs w:val="20"/>
          <w:lang w:val="es-ES_tradnl" w:eastAsia="pl-PL"/>
          <w14:ligatures w14:val="none"/>
        </w:rPr>
        <w:t>ó</w:t>
      </w:r>
      <w:r>
        <w:rPr>
          <w:rFonts w:ascii="Times New Roman" w:eastAsia="Arial Unicode MS" w:hAnsi="Times New Roman" w:cs="Times New Roman"/>
          <w:color w:val="000000"/>
          <w:kern w:val="0"/>
          <w:sz w:val="20"/>
          <w:szCs w:val="20"/>
          <w:lang w:eastAsia="pl-PL"/>
          <w14:ligatures w14:val="none"/>
        </w:rPr>
        <w:t>rej dane dotyczą kwestionuje prawidłowość danych osobowych.</w:t>
      </w:r>
    </w:p>
    <w:p w14:paraId="49FD0036" w14:textId="77777777" w:rsidR="00AD79AD" w:rsidRDefault="00AD79AD" w:rsidP="00AD79AD">
      <w:pPr>
        <w:numPr>
          <w:ilvl w:val="0"/>
          <w:numId w:val="3"/>
        </w:numPr>
        <w:tabs>
          <w:tab w:val="left" w:pos="284"/>
        </w:tabs>
        <w:suppressAutoHyphens/>
        <w:autoSpaceDN w:val="0"/>
        <w:spacing w:after="0" w:line="240" w:lineRule="auto"/>
        <w:jc w:val="both"/>
        <w:rPr>
          <w:rFonts w:ascii="Helvetica Neue" w:eastAsia="Arial Unicode MS" w:hAnsi="Helvetica Neue" w:cs="Arial Unicode MS"/>
          <w:color w:val="000000"/>
          <w:kern w:val="0"/>
          <w:lang w:eastAsia="pl-PL"/>
          <w14:ligatures w14:val="none"/>
        </w:rPr>
      </w:pPr>
      <w:r>
        <w:rPr>
          <w:rFonts w:ascii="Times New Roman" w:eastAsia="Arial Unicode MS" w:hAnsi="Times New Roman" w:cs="Times New Roman"/>
          <w:color w:val="000000"/>
          <w:kern w:val="0"/>
          <w:sz w:val="20"/>
          <w:szCs w:val="20"/>
          <w:lang w:eastAsia="pl-PL"/>
          <w14:ligatures w14:val="none"/>
        </w:rPr>
        <w:t>do wniesienia sprzeciwu wobec przetwarzania danych na podstawie uzasadnionego interesu Administratora – przestaniemy przetwarzać Pani/Pana dane w tym zakresie, chyba że będziemy  w stanie wykazać, że są one nam niezbędne do realizacji zadania narzuconego przez powszechnie obowiązujące prawo.</w:t>
      </w:r>
    </w:p>
    <w:p w14:paraId="09FE0431"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VII. Prawo wniesienia skargi do organu nadzorczego.</w:t>
      </w:r>
    </w:p>
    <w:p w14:paraId="70F386D7" w14:textId="77777777" w:rsidR="00AD79AD" w:rsidRDefault="00AD79AD" w:rsidP="00AD79AD">
      <w:pPr>
        <w:tabs>
          <w:tab w:val="left" w:pos="709"/>
        </w:tabs>
        <w:suppressAutoHyphens/>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Gdy uzna Pani/Pan, iż przetwarzanie Pani/Pana danych osobowych narusza przepisy o ochronie danych osobowych, przysługuje Pani/Panu prawo do wniesienia skargi do organu nadzorczego, którym jest Prezes Urzędu Ochrony Danych Osobowych.</w:t>
      </w:r>
    </w:p>
    <w:p w14:paraId="4988EB67"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VIII. Informacja o wymogu/dobrowolności podania danych oraz konsekwencjach niepodania danych osobowych.</w:t>
      </w:r>
    </w:p>
    <w:p w14:paraId="24BBADA7" w14:textId="77777777" w:rsidR="00AD79AD" w:rsidRDefault="00AD79AD" w:rsidP="00AD79AD">
      <w:pPr>
        <w:suppressAutoHyphens/>
        <w:autoSpaceDE w:val="0"/>
        <w:autoSpaceDN w:val="0"/>
        <w:spacing w:after="0" w:line="240" w:lineRule="auto"/>
        <w:jc w:val="both"/>
        <w:rPr>
          <w:rFonts w:ascii="Times New Roman" w:eastAsia="Times New Roman" w:hAnsi="Times New Roman" w:cs="Times New Roman"/>
          <w:kern w:val="0"/>
          <w:sz w:val="20"/>
          <w:szCs w:val="20"/>
          <w:lang w:eastAsia="pl-PL" w:bidi="pl-PL"/>
          <w14:ligatures w14:val="none"/>
        </w:rPr>
      </w:pPr>
      <w:r>
        <w:rPr>
          <w:rFonts w:ascii="Times New Roman" w:eastAsia="Times New Roman" w:hAnsi="Times New Roman" w:cs="Times New Roman"/>
          <w:kern w:val="0"/>
          <w:sz w:val="20"/>
          <w:szCs w:val="20"/>
          <w:lang w:eastAsia="pl-PL" w:bidi="pl-PL"/>
          <w14:ligatures w14:val="none"/>
        </w:rPr>
        <w:t>1. Podanie przez Panią/Pana danych osobowych jest wymagane na potrzeby zawarcia niniejszej umowy. Ich podanie jest dobrowolne, jednakże ich niepodanie spowoduje, że zawarcie umowy będzie niemożliwe.</w:t>
      </w:r>
    </w:p>
    <w:p w14:paraId="4F01B456" w14:textId="77777777" w:rsidR="00AD79AD" w:rsidRDefault="00AD79AD" w:rsidP="00AD79AD">
      <w:pPr>
        <w:suppressAutoHyphens/>
        <w:autoSpaceDN w:val="0"/>
        <w:spacing w:after="0" w:line="240" w:lineRule="auto"/>
        <w:jc w:val="both"/>
        <w:rPr>
          <w:rFonts w:ascii="Times New Roman" w:eastAsia="Times New Roman" w:hAnsi="Times New Roman" w:cs="Times New Roman"/>
          <w:b/>
          <w:bCs/>
          <w:smallCaps/>
          <w:kern w:val="0"/>
          <w:sz w:val="20"/>
          <w:szCs w:val="20"/>
          <w:lang w:eastAsia="pl-PL" w:bidi="pl-PL"/>
          <w14:ligatures w14:val="none"/>
        </w:rPr>
      </w:pPr>
      <w:r>
        <w:rPr>
          <w:rFonts w:ascii="Times New Roman" w:eastAsia="Times New Roman" w:hAnsi="Times New Roman" w:cs="Times New Roman"/>
          <w:b/>
          <w:bCs/>
          <w:smallCaps/>
          <w:kern w:val="0"/>
          <w:sz w:val="20"/>
          <w:szCs w:val="20"/>
          <w:lang w:eastAsia="pl-PL" w:bidi="pl-PL"/>
          <w14:ligatures w14:val="none"/>
        </w:rPr>
        <w:t>IX. Zautomatyzowane podejmowanie decyzji, profilowanie.</w:t>
      </w:r>
    </w:p>
    <w:p w14:paraId="0F702AD3" w14:textId="77777777" w:rsidR="00AD79AD" w:rsidRDefault="00AD79AD" w:rsidP="00AD79AD">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autoSpaceDN w:val="0"/>
        <w:spacing w:after="0" w:line="240" w:lineRule="auto"/>
        <w:ind w:hanging="11"/>
        <w:jc w:val="both"/>
        <w:rPr>
          <w:rFonts w:ascii="Helvetica Neue" w:eastAsia="Arial Unicode MS" w:hAnsi="Helvetica Neue" w:cs="Arial Unicode MS"/>
          <w:color w:val="000000"/>
          <w:kern w:val="0"/>
          <w:lang w:eastAsia="pl-PL"/>
          <w14:ligatures w14:val="none"/>
        </w:rPr>
      </w:pPr>
      <w:r>
        <w:rPr>
          <w:rFonts w:ascii="Times New Roman" w:eastAsia="Arial Unicode MS" w:hAnsi="Times New Roman" w:cs="Times New Roman"/>
          <w:color w:val="000000"/>
          <w:kern w:val="0"/>
          <w:sz w:val="20"/>
          <w:szCs w:val="20"/>
          <w:lang w:eastAsia="pl-PL"/>
          <w14:ligatures w14:val="none"/>
        </w:rPr>
        <w:t>Informujemy, że Pani/Pana dane osobowe nie będą przetwarzane w celach związanych z automatycznym podejmowanie decyzji w tym w oparciu o profilowanie.</w:t>
      </w:r>
      <w:r>
        <w:rPr>
          <w:rFonts w:ascii="Times New Roman" w:eastAsia="Arial Unicode MS" w:hAnsi="Times New Roman" w:cs="Times New Roman"/>
          <w:b/>
          <w:bCs/>
          <w:color w:val="000000"/>
          <w:kern w:val="0"/>
          <w:sz w:val="20"/>
          <w:szCs w:val="20"/>
          <w:lang w:eastAsia="pl-PL"/>
          <w14:ligatures w14:val="none"/>
        </w:rPr>
        <w:t xml:space="preserve"> </w:t>
      </w:r>
    </w:p>
    <w:p w14:paraId="5D27A37D" w14:textId="77777777" w:rsidR="00AD79AD" w:rsidRDefault="00AD79AD" w:rsidP="00AD79AD"/>
    <w:p w14:paraId="2DF7FADE" w14:textId="77777777" w:rsidR="00353416" w:rsidRPr="00353416" w:rsidRDefault="00353416" w:rsidP="00353416">
      <w:pPr>
        <w:spacing w:after="0" w:line="240" w:lineRule="auto"/>
        <w:ind w:left="6165"/>
        <w:jc w:val="center"/>
        <w:rPr>
          <w:rFonts w:ascii="Times New Roman" w:hAnsi="Times New Roman" w:cs="Times New Roman"/>
          <w:bCs/>
        </w:rPr>
      </w:pPr>
    </w:p>
    <w:sectPr w:rsidR="00353416" w:rsidRPr="00353416" w:rsidSect="00B10EF3">
      <w:pgSz w:w="11907" w:h="16839" w:code="9"/>
      <w:pgMar w:top="426" w:right="1418" w:bottom="0" w:left="1418"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F8CA7" w14:textId="77777777" w:rsidR="00692B19" w:rsidRDefault="00692B19" w:rsidP="00692B19">
      <w:pPr>
        <w:spacing w:after="0" w:line="240" w:lineRule="auto"/>
      </w:pPr>
      <w:r>
        <w:separator/>
      </w:r>
    </w:p>
  </w:endnote>
  <w:endnote w:type="continuationSeparator" w:id="0">
    <w:p w14:paraId="149B7381" w14:textId="77777777" w:rsidR="00692B19" w:rsidRDefault="00692B19" w:rsidP="00692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92158" w14:textId="77777777" w:rsidR="00692B19" w:rsidRDefault="00692B19" w:rsidP="00692B19">
      <w:pPr>
        <w:spacing w:after="0" w:line="240" w:lineRule="auto"/>
      </w:pPr>
      <w:r>
        <w:separator/>
      </w:r>
    </w:p>
  </w:footnote>
  <w:footnote w:type="continuationSeparator" w:id="0">
    <w:p w14:paraId="3C58F4C2" w14:textId="77777777" w:rsidR="00692B19" w:rsidRDefault="00692B19" w:rsidP="00692B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4C30B7"/>
    <w:multiLevelType w:val="hybridMultilevel"/>
    <w:tmpl w:val="AB9644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C7D1E45"/>
    <w:multiLevelType w:val="multilevel"/>
    <w:tmpl w:val="D24ADAB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DC40EF3"/>
    <w:multiLevelType w:val="hybridMultilevel"/>
    <w:tmpl w:val="7E38C2D4"/>
    <w:lvl w:ilvl="0" w:tplc="7480F28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15176580">
    <w:abstractNumId w:val="0"/>
  </w:num>
  <w:num w:numId="2" w16cid:durableId="2132363103">
    <w:abstractNumId w:val="2"/>
  </w:num>
  <w:num w:numId="3" w16cid:durableId="78835308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F1D"/>
    <w:rsid w:val="000B7FF9"/>
    <w:rsid w:val="000C25AC"/>
    <w:rsid w:val="00100FC3"/>
    <w:rsid w:val="00353416"/>
    <w:rsid w:val="00474A83"/>
    <w:rsid w:val="005B0F1D"/>
    <w:rsid w:val="00692B19"/>
    <w:rsid w:val="006F58FC"/>
    <w:rsid w:val="008F1AB3"/>
    <w:rsid w:val="00935336"/>
    <w:rsid w:val="00AD79AD"/>
    <w:rsid w:val="00B10EF3"/>
    <w:rsid w:val="00B472A2"/>
    <w:rsid w:val="00B97A69"/>
    <w:rsid w:val="00BA490D"/>
    <w:rsid w:val="00CF4A56"/>
    <w:rsid w:val="00E75E63"/>
    <w:rsid w:val="00E83E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C95FF"/>
  <w15:chartTrackingRefBased/>
  <w15:docId w15:val="{84E3F42E-FA52-4E18-8A2E-F499BF8D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353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92B19"/>
    <w:pPr>
      <w:ind w:left="720"/>
      <w:contextualSpacing/>
    </w:pPr>
  </w:style>
  <w:style w:type="paragraph" w:styleId="Tekstprzypisukocowego">
    <w:name w:val="endnote text"/>
    <w:basedOn w:val="Normalny"/>
    <w:link w:val="TekstprzypisukocowegoZnak"/>
    <w:uiPriority w:val="99"/>
    <w:semiHidden/>
    <w:unhideWhenUsed/>
    <w:rsid w:val="00692B1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92B19"/>
    <w:rPr>
      <w:sz w:val="20"/>
      <w:szCs w:val="20"/>
    </w:rPr>
  </w:style>
  <w:style w:type="character" w:styleId="Odwoanieprzypisukocowego">
    <w:name w:val="endnote reference"/>
    <w:basedOn w:val="Domylnaczcionkaakapitu"/>
    <w:uiPriority w:val="99"/>
    <w:semiHidden/>
    <w:unhideWhenUsed/>
    <w:rsid w:val="00692B19"/>
    <w:rPr>
      <w:vertAlign w:val="superscript"/>
    </w:rPr>
  </w:style>
  <w:style w:type="character" w:styleId="Hipercze">
    <w:name w:val="Hyperlink"/>
    <w:basedOn w:val="Domylnaczcionkaakapitu"/>
    <w:uiPriority w:val="99"/>
    <w:semiHidden/>
    <w:unhideWhenUsed/>
    <w:rsid w:val="00AD79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skoczow.pl" TargetMode="External"/><Relationship Id="rId3" Type="http://schemas.openxmlformats.org/officeDocument/2006/relationships/settings" Target="settings.xml"/><Relationship Id="rId7" Type="http://schemas.openxmlformats.org/officeDocument/2006/relationships/hyperlink" Target="https://sip.legalis.pl/document-view.seam?documentId=mfrxilrtgm2tsnrrguytsltqmfyc4mzuhaztimztg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897</Words>
  <Characters>5383</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Żyła</dc:creator>
  <cp:keywords/>
  <dc:description/>
  <cp:lastModifiedBy>Sonia Żyła</cp:lastModifiedBy>
  <cp:revision>3</cp:revision>
  <cp:lastPrinted>2025-07-11T08:14:00Z</cp:lastPrinted>
  <dcterms:created xsi:type="dcterms:W3CDTF">2025-07-18T05:23:00Z</dcterms:created>
  <dcterms:modified xsi:type="dcterms:W3CDTF">2025-07-18T05:23:00Z</dcterms:modified>
</cp:coreProperties>
</file>