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kstwstpniesformatowany"/>
        <w:spacing w:lineRule="auto" w:line="240" w:before="0" w:after="0"/>
        <w:contextualSpacing/>
        <w:rPr>
          <w:rFonts w:ascii="Times New Roman" w:hAnsi="Times New Roman"/>
          <w:b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</w:pPr>
      <w:bookmarkStart w:id="0" w:name="tw-target-text"/>
      <w:bookmarkEnd w:id="0"/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Інформаційний пункт GDPR у рамках Програми Міністра сім’ї та соціальної політики в рамках конкурсу пропозицій «Разом ми можемо більше – перше видання Програми активації для іноземців на 2022–2023 роки»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40" w:before="0" w:after="0"/>
        <w:contextualSpacing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Tekstwstpniesformatowany"/>
        <w:rPr/>
      </w:pPr>
      <w:bookmarkStart w:id="1" w:name="tw-target-text1"/>
      <w:bookmarkEnd w:id="1"/>
      <w:r>
        <w:rPr>
          <w:rStyle w:val="Markedcontent"/>
          <w:rFonts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Назва завдання: РАЗОМ СИЛА - допомагаємо</w:t>
      </w:r>
    </w:p>
    <w:p>
      <w:pPr>
        <w:pStyle w:val="Tekstwstpniesformatowany"/>
        <w:rPr/>
      </w:pPr>
      <w:bookmarkStart w:id="2" w:name="tw-target-text2"/>
      <w:bookmarkEnd w:id="2"/>
      <w:r>
        <w:rPr>
          <w:rStyle w:val="Markedcontent"/>
          <w:rFonts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Реалізує Ґміна Скочув / Центр соціальної допомоги в Скочуві</w:t>
      </w:r>
    </w:p>
    <w:p>
      <w:pPr>
        <w:pStyle w:val="Default"/>
        <w:rPr>
          <w:b/>
          <w:b/>
        </w:rPr>
      </w:pPr>
      <w:r>
        <w:rPr>
          <w:rFonts w:eastAsia="Times New Roman" w:cs="Times New Roman"/>
          <w:b/>
          <w:sz w:val="24"/>
          <w:szCs w:val="24"/>
          <w:lang w:eastAsia="pl-PL"/>
        </w:rPr>
      </w:r>
    </w:p>
    <w:p>
      <w:pPr>
        <w:pStyle w:val="Tekstwstpniesformatowany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bookmarkStart w:id="3" w:name="tw-target-text3"/>
      <w:bookmarkEnd w:id="3"/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Відповідно до ст. 13 сек. 1 і 2 Регламенту (ЄС) 2016/679 Європейського Парламенту та Ради від 27 квітня 2016 року про захист осіб у зв’язку з обробкою персональних даних і про вільний рух таких даних, а також про скасування Директиви 95/ 46 / EC (загальний регламент захисту даних) (Законодавчий вісник UE L 119 від 05.04.2016 р., ст. 1, зі змінами), надалі іменований «GDPR», я хочу повідомити вам, що: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2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pl-PL"/>
        </w:rPr>
      </w:r>
    </w:p>
    <w:p>
      <w:pPr>
        <w:pStyle w:val="Tekstwstpniesformatowany"/>
        <w:numPr>
          <w:ilvl w:val="0"/>
          <w:numId w:val="0"/>
        </w:numPr>
        <w:spacing w:lineRule="auto" w:line="240" w:before="0" w:after="0"/>
        <w:outlineLvl w:val="2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pl-PL"/>
        </w:rPr>
      </w:pPr>
      <w:bookmarkStart w:id="4" w:name="tw-target-text4"/>
      <w:bookmarkEnd w:id="4"/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Особа та контактні дані адміністратора</w:t>
      </w:r>
    </w:p>
    <w:p>
      <w:pPr>
        <w:pStyle w:val="Tekstwstpniesformatowany"/>
        <w:numPr>
          <w:ilvl w:val="0"/>
          <w:numId w:val="0"/>
        </w:numPr>
        <w:spacing w:lineRule="auto" w:line="240" w:before="0" w:after="0"/>
        <w:ind w:right="-1" w:hanging="0"/>
        <w:jc w:val="both"/>
        <w:outlineLvl w:val="2"/>
        <w:rPr/>
      </w:pPr>
      <w:bookmarkStart w:id="5" w:name="tw-target-text5"/>
      <w:bookmarkEnd w:id="5"/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Адміністратором ваших персональних даних є директор Центру соціального захисту в Скочуві, який представляє Центр соціального забезпечення в Скочуві 43-430 Скочув, вул. Морцінка 18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Tekstwstpniesformatowany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pl-PL"/>
        </w:rPr>
      </w:pPr>
      <w:bookmarkStart w:id="6" w:name="tw-target-text6"/>
      <w:bookmarkEnd w:id="6"/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Контактні дані уповноваженої особи із захисту персональних даних</w:t>
      </w:r>
    </w:p>
    <w:p>
      <w:pPr>
        <w:pStyle w:val="Tekstwstpniesformatowany"/>
        <w:spacing w:lineRule="auto" w:line="240" w:before="0" w:after="0"/>
        <w:ind w:right="-1" w:hanging="0"/>
        <w:jc w:val="both"/>
        <w:rPr>
          <w:rFonts w:ascii="Times New Roman" w:hAnsi="Times New Roman" w:cs="Times New Roman"/>
          <w:sz w:val="24"/>
          <w:szCs w:val="24"/>
        </w:rPr>
      </w:pPr>
      <w:bookmarkStart w:id="7" w:name="tw-target-text7"/>
      <w:bookmarkEnd w:id="7"/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Адміністратор призначив Уповноваженого із захисту даних, з яким Ви можете зв’язатися з питань, пов’язаних із захистом персональних даних, а саме:</w:t>
      </w:r>
      <w:r>
        <w:rPr>
          <w:rFonts w:cs="Times New Roman" w:ascii="Times New Roman" w:hAnsi="Times New Roman"/>
          <w:sz w:val="24"/>
          <w:szCs w:val="24"/>
        </w:rPr>
        <w:br/>
      </w:r>
      <w:r>
        <w:rPr>
          <w:rFonts w:cs="Times New Roman" w:ascii="Times New Roman" w:hAnsi="Times New Roman"/>
          <w:sz w:val="24"/>
          <w:szCs w:val="24"/>
        </w:rPr>
        <w:t xml:space="preserve">1) </w:t>
      </w:r>
      <w:bookmarkStart w:id="8" w:name="tw-target-text8"/>
      <w:bookmarkEnd w:id="8"/>
      <w:r>
        <w:rPr>
          <w:rStyle w:val="Czeinternetowe"/>
          <w:rFonts w:cs="Times New Roman" w:ascii="Times New Roman" w:hAnsi="Times New Roman"/>
          <w:b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на електронну адресу: iod@ops.skoczow.pl</w:t>
      </w:r>
    </w:p>
    <w:p>
      <w:pPr>
        <w:pStyle w:val="Tekstwstpniesformatowany"/>
        <w:spacing w:lineRule="auto" w:line="240" w:before="0" w:after="0"/>
        <w:ind w:right="-1" w:hanging="0"/>
        <w:rPr>
          <w:rFonts w:ascii="Times New Roman" w:hAnsi="Times New Roman"/>
          <w:sz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</w:t>
      </w:r>
      <w:bookmarkStart w:id="9" w:name="tw-target-text9"/>
      <w:bookmarkEnd w:id="9"/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за телефоном 33 853-34-52 дод. 221</w:t>
      </w:r>
      <w:r>
        <w:rPr>
          <w:rFonts w:cs="Times New Roman" w:ascii="Times New Roman" w:hAnsi="Times New Roman"/>
          <w:sz w:val="24"/>
          <w:szCs w:val="24"/>
        </w:rPr>
        <w:br/>
        <w:t xml:space="preserve">3) </w:t>
      </w:r>
      <w:bookmarkStart w:id="10" w:name="tw-target-text16"/>
      <w:bookmarkEnd w:id="10"/>
      <w:r>
        <w:rPr>
          <w:rFonts w:cs="Times New Roman" w:ascii="Times New Roman" w:hAnsi="Times New Roman"/>
          <w:b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письмово на адресу місцезнаходження адміністратора</w:t>
      </w:r>
    </w:p>
    <w:p>
      <w:pPr>
        <w:pStyle w:val="Tekstwstpniesformatowany"/>
        <w:spacing w:lineRule="auto" w:line="240" w:before="0" w:after="0"/>
        <w:ind w:right="-1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Tekstwstpniesformatowany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pl-PL"/>
        </w:rPr>
      </w:pPr>
      <w:bookmarkStart w:id="11" w:name="tw-target-text10"/>
      <w:bookmarkEnd w:id="11"/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Цілі обробки та правова основа обробки</w:t>
      </w:r>
    </w:p>
    <w:p>
      <w:pPr>
        <w:pStyle w:val="Tekstwstpniesformatowany"/>
        <w:spacing w:lineRule="auto" w:line="240" w:before="0" w:after="0"/>
        <w:ind w:right="-1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bookmarkStart w:id="12" w:name="tw-target-text11"/>
      <w:bookmarkEnd w:id="12"/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Ваші персональні дані оброблятимуться в обсязі, необхідному для виконання Міністром завдань, пов’язаних зі звітністю, наглядом та контролем, пов’язаними з реалізацією Програми «Разом ми можемо більше – перша редакція Програми активації для іноземців на 2022 рік». -2023». Підставою для обробки ваших персональних даних є ст. 6 сек. 1 л. в та ст. 6 сек. 1 л. e GDPR у зв’язку зі ст. 62d Закону про сприяння зайнятості та інститути ринку праці від 20 квітня 2004 р. зі змінами. d. (тобто Законодавчий вісник 2022 р. п. 690)</w:t>
      </w:r>
    </w:p>
    <w:p>
      <w:pPr>
        <w:pStyle w:val="Normal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Tekstwstpniesformatowany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bookmarkStart w:id="13" w:name="tw-target-text12"/>
      <w:bookmarkEnd w:id="13"/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Одержувачі даних або категорії одержувачів даних</w:t>
      </w:r>
    </w:p>
    <w:p>
      <w:pPr>
        <w:pStyle w:val="Tekstwstpniesformatowany"/>
        <w:spacing w:lineRule="auto" w:line="240" w:before="0" w:after="720"/>
        <w:jc w:val="both"/>
        <w:rPr/>
      </w:pPr>
      <w:bookmarkStart w:id="14" w:name="tw-target-text13"/>
      <w:bookmarkEnd w:id="14"/>
      <w:r>
        <w:rPr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Ваші персональні дані можуть бути передані суб’єктам обробки персональних даних за запитом адміністратора в межах його обов’язків та у зв’язку з виконанням діяльності, пов’язаної з реалізацією Програми «Разом ми можемо більше – перша редакція Програми активації». для іноземців на 2022-2023 роки», а також іншим суб’єктам, уповноваженим отримувати ваші дані на підставі законодавчих положень (наприклад, контролюючим суб’єктам).</w:t>
        <w:br/>
        <w:br/>
      </w:r>
      <w:bookmarkStart w:id="15" w:name="tw-target-text14"/>
      <w:bookmarkEnd w:id="15"/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Термін зберігання даних</w:t>
        <w:br/>
      </w:r>
      <w:bookmarkStart w:id="16" w:name="tw-target-text15"/>
      <w:bookmarkEnd w:id="16"/>
      <w:r>
        <w:rPr>
          <w:rFonts w:eastAsia="Calibri" w:cs="Times New Roman" w:ascii="Times New Roman" w:hAnsi="Times New Roman"/>
          <w:b w:val="false"/>
          <w:bCs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Ваші персональні дані зберігатимуться до закінчення терміну дії зобов’язання щодо зберігання цих даних, що випливає з реалізації «Разом ми можемо більше – Перше видання Програми активації для іноземців на 2022–2023 роки», а потім до моменту зобов’язання щодо зберігати дані, що випливають з положень про архівну документацію, закінчується.</w:t>
      </w:r>
    </w:p>
    <w:p>
      <w:pPr>
        <w:pStyle w:val="Tekstwstpniesformatowany"/>
        <w:spacing w:lineRule="auto" w:line="240" w:before="0" w:after="720"/>
        <w:jc w:val="both"/>
        <w:rPr>
          <w:rFonts w:ascii="Times New Roman" w:hAnsi="Times New Roman" w:eastAsia="Calibri" w:cs="Times New Roman"/>
          <w:b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</w:pPr>
      <w:r>
        <w:rPr/>
      </w:r>
    </w:p>
    <w:p>
      <w:pPr>
        <w:pStyle w:val="Tekstwstpniesformatowany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pl-PL"/>
        </w:rPr>
      </w:pPr>
      <w:bookmarkStart w:id="17" w:name="tw-target-text17"/>
      <w:bookmarkEnd w:id="17"/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Права суб’єктів даних</w:t>
      </w:r>
    </w:p>
    <w:p>
      <w:pPr>
        <w:pStyle w:val="Tekstwstpniesformatowany"/>
        <w:spacing w:lineRule="auto" w:line="240" w:before="0" w:after="0"/>
        <w:ind w:right="-1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18" w:name="tw-target-text18"/>
      <w:bookmarkEnd w:id="18"/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Ви маєте право на доступ до своїх персональних даних, право вимагати їх виправлення, обмежувати обробку цих даних і право вимагати їх видалення після закінчення періоду, зазначеного вище. Реалізація вищевказаних прав повинна відповідати закону, на підставі якого відбувається обробка персональних даних, а також, серед іншого, з правилами, що випливають з Кодексу адміністративного судочинства та правил архівування.</w:t>
      </w:r>
    </w:p>
    <w:p>
      <w:pPr>
        <w:pStyle w:val="Normal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Tekstwstpniesformatowany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b/>
          <w:b/>
          <w:sz w:val="24"/>
          <w:szCs w:val="24"/>
          <w:lang w:eastAsia="pl-PL"/>
        </w:rPr>
      </w:pPr>
      <w:bookmarkStart w:id="19" w:name="tw-target-text19"/>
      <w:bookmarkEnd w:id="19"/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Автоматизоване прийняття рішень, включаючи профілювання</w:t>
      </w:r>
    </w:p>
    <w:p>
      <w:pPr>
        <w:pStyle w:val="Tekstwstpniesformatowany"/>
        <w:spacing w:lineRule="auto" w:line="240" w:before="0" w:after="0"/>
        <w:ind w:right="-1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20" w:name="tw-target-text20"/>
      <w:bookmarkEnd w:id="20"/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Під час обробки ваших персональних даних не буде автоматизованого прийняття рішень або профілювання.</w:t>
      </w:r>
    </w:p>
    <w:p>
      <w:pPr>
        <w:pStyle w:val="Normal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Tekstwstpniesformatowany"/>
        <w:numPr>
          <w:ilvl w:val="0"/>
          <w:numId w:val="0"/>
        </w:numPr>
        <w:spacing w:lineRule="auto" w:line="240" w:before="0" w:after="0"/>
        <w:ind w:right="-1" w:hanging="0"/>
        <w:outlineLvl w:val="2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pl-PL"/>
        </w:rPr>
      </w:pPr>
      <w:bookmarkStart w:id="21" w:name="tw-target-text21"/>
      <w:bookmarkEnd w:id="21"/>
      <w:r>
        <w:rPr>
          <w:rFonts w:eastAsia="Times New Roman"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 w:eastAsia="pl-PL"/>
        </w:rPr>
        <w:t>Право подати скаргу до контролюючого органу</w:t>
      </w:r>
    </w:p>
    <w:p>
      <w:pPr>
        <w:pStyle w:val="Tekstwstpniesformatowany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1B1B1B"/>
          <w:sz w:val="24"/>
          <w:szCs w:val="24"/>
        </w:rPr>
      </w:pPr>
      <w:bookmarkStart w:id="22" w:name="tw-target-text22"/>
      <w:bookmarkEnd w:id="22"/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1B1B1B"/>
          <w:spacing w:val="0"/>
          <w:sz w:val="24"/>
          <w:szCs w:val="24"/>
          <w:lang w:val="uk-UA"/>
        </w:rPr>
        <w:t xml:space="preserve">Ви маєте право подати скаргу до контролюючого органу, тобто до Голови Управління захисту персональних даних (ПУОДО), вул. Stawki 2, 00-193 Варшава, </w:t>
      </w:r>
    </w:p>
    <w:p>
      <w:pPr>
        <w:pStyle w:val="Tekstwstpniesformatowany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1B1B1B"/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1B1B1B"/>
          <w:spacing w:val="0"/>
          <w:sz w:val="24"/>
          <w:szCs w:val="24"/>
          <w:lang w:val="uk-UA"/>
        </w:rPr>
        <w:t>тел.: 22 531 03 00.</w:t>
      </w:r>
    </w:p>
    <w:p>
      <w:pPr>
        <w:pStyle w:val="Normal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Tekstwstpniesformatowany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b/>
          <w:b/>
          <w:spacing w:val="-3"/>
          <w:sz w:val="24"/>
          <w:szCs w:val="24"/>
          <w:lang w:eastAsia="ar-SA"/>
        </w:rPr>
      </w:pPr>
      <w:bookmarkStart w:id="23" w:name="tw-target-text23"/>
      <w:bookmarkEnd w:id="23"/>
      <w:r>
        <w:rPr>
          <w:rFonts w:eastAsia="Times New Roman" w:cs="Times New Roman" w:ascii="Times New Roman" w:hAnsi="Times New Roman"/>
          <w:b/>
          <w:i w:val="false"/>
          <w:caps w:val="false"/>
          <w:smallCaps w:val="false"/>
          <w:color w:val="202124"/>
          <w:spacing w:val="-3"/>
          <w:sz w:val="24"/>
          <w:szCs w:val="24"/>
          <w:lang w:val="uk-UA" w:eastAsia="ar-SA"/>
        </w:rPr>
        <w:t>Інформація про добровільне або обов'язкове надання даних:</w:t>
      </w:r>
    </w:p>
    <w:p>
      <w:pPr>
        <w:pStyle w:val="Tekstwstpniesformatowany"/>
        <w:spacing w:lineRule="auto" w:line="240" w:before="0" w:after="0"/>
        <w:ind w:right="-1" w:hanging="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tw-target-text24"/>
      <w:bookmarkEnd w:id="24"/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000000" w:themeColor="text1"/>
          <w:spacing w:val="-3"/>
          <w:sz w:val="24"/>
          <w:szCs w:val="24"/>
          <w:lang w:val="uk-UA" w:eastAsia="ar-SA"/>
        </w:rPr>
        <w:t>Надання персональних даних необхідне для цілей, пов’язаних із виконанням завдань Міністра в рамках «Разом ми можемо більше – перша редакція Програми активації для іноземців на 2022-2023 роки».</w:t>
      </w:r>
    </w:p>
    <w:p>
      <w:pPr>
        <w:pStyle w:val="Tekstwstpniesformatowany"/>
        <w:spacing w:lineRule="auto" w:line="240" w:before="0" w:after="0"/>
        <w:ind w:right="-1" w:hanging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Tekstwstpniesformatowany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bookmarkStart w:id="25" w:name="tw-target-text25"/>
      <w:bookmarkEnd w:id="25"/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Я ознайомився зі змістом інформаційного пункту, включаючи інформацію про мету та способи обробки персональних даних Центром соціальної допомоги у Скочуві та право доступу до моїх даних та право їх виправлення.</w:t>
      </w:r>
    </w:p>
    <w:p>
      <w:pPr>
        <w:pStyle w:val="Tekstwstpniesformatowany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p>
      <w:pPr>
        <w:pStyle w:val="Normal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……………………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ab/>
        <w:t>…………………………..</w:t>
      </w:r>
    </w:p>
    <w:p>
      <w:pPr>
        <w:pStyle w:val="Tekstwstpniesformatowany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bookmarkStart w:id="26" w:name="tw-target-text26"/>
      <w:bookmarkEnd w:id="26"/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 xml:space="preserve"> 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(місце і дата)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pl-PL"/>
        </w:rPr>
        <w:t xml:space="preserve">                                                                                       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pl-PL"/>
        </w:rPr>
        <w:t>(</w:t>
      </w:r>
      <w:r>
        <w:rPr>
          <w:rFonts w:cs="Times New Roman" w:ascii="Times New Roman" w:hAnsi="Times New Roman"/>
          <w:b/>
          <w:bCs/>
          <w:sz w:val="24"/>
          <w:szCs w:val="24"/>
          <w:lang w:val="pl-PL"/>
        </w:rPr>
        <w:t xml:space="preserve"> </w:t>
      </w:r>
      <w:bookmarkStart w:id="27" w:name="tw-target-text27"/>
      <w:bookmarkEnd w:id="27"/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uk-UA"/>
        </w:rPr>
        <w:t>Ім'я та прізвище</w:t>
      </w: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202124"/>
          <w:spacing w:val="0"/>
          <w:sz w:val="24"/>
          <w:szCs w:val="24"/>
          <w:lang w:val="pl-PL"/>
        </w:rPr>
        <w:t>)</w:t>
      </w:r>
    </w:p>
    <w:p>
      <w:pPr>
        <w:pStyle w:val="Normal"/>
        <w:spacing w:before="0" w:after="1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417" w:right="1417" w:header="0" w:top="851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Mono">
    <w:altName w:val="Courier New"/>
    <w:charset w:val="ee"/>
    <w:family w:val="modern"/>
    <w:pitch w:val="fixed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d3fe1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1d3fe1"/>
    <w:rPr>
      <w:color w:val="0563C1" w:themeColor="hyperlink"/>
      <w:u w:val="single"/>
    </w:rPr>
  </w:style>
  <w:style w:type="character" w:styleId="Wyrnienie" w:customStyle="1">
    <w:name w:val="Wyróżnienie"/>
    <w:basedOn w:val="DefaultParagraphFont"/>
    <w:uiPriority w:val="99"/>
    <w:qFormat/>
    <w:locked/>
    <w:rsid w:val="001d3fe1"/>
    <w:rPr>
      <w:rFonts w:ascii="Times New Roman" w:hAnsi="Times New Roman" w:cs="Times New Roman"/>
      <w:i/>
      <w:iCs/>
    </w:rPr>
  </w:style>
  <w:style w:type="character" w:styleId="Markedcontent" w:customStyle="1">
    <w:name w:val="markedcontent"/>
    <w:basedOn w:val="DefaultParagraphFont"/>
    <w:qFormat/>
    <w:rsid w:val="00cd5eb0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1d3fe1"/>
    <w:pPr>
      <w:suppressAutoHyphens w:val="true"/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pl-PL"/>
    </w:rPr>
  </w:style>
  <w:style w:type="paragraph" w:styleId="Default" w:customStyle="1">
    <w:name w:val="Default"/>
    <w:qFormat/>
    <w:rsid w:val="00cd5eb0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SimSun" w:cs="Times New Roman"/>
      <w:color w:val="000000"/>
      <w:kern w:val="2"/>
      <w:sz w:val="24"/>
      <w:szCs w:val="24"/>
      <w:lang w:val="pl-PL" w:eastAsia="en-US" w:bidi="ar-SA"/>
    </w:rPr>
  </w:style>
  <w:style w:type="paragraph" w:styleId="Tekstwstpniesformatowany">
    <w:name w:val="Tekst wstępnie sformatowany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LibreOffice/6.4.4.2$Windows_X86_64 LibreOffice_project/3d775be2011f3886db32dfd395a6a6d1ca2630ff</Application>
  <Pages>2</Pages>
  <Words>567</Words>
  <Characters>3432</Characters>
  <CharactersWithSpaces>4074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2022-08-08T10:24:00Z</dcterms:created>
  <dc:creator>Piotr Dolny</dc:creator>
  <dc:description/>
  <dc:language>pl-PL</dc:language>
  <cp:lastModifiedBy/>
  <dcterms:modified xsi:type="dcterms:W3CDTF">2022-08-08T14:14:50Z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