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6047" w14:textId="77777777"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</w:t>
      </w:r>
    </w:p>
    <w:p w14:paraId="674649D9" w14:textId="77777777"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</w:p>
    <w:p w14:paraId="0E8C03AB" w14:textId="77777777"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14:paraId="2C7577F0" w14:textId="77777777"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(Imię i Nazwisko/Nazwa)</w:t>
      </w:r>
    </w:p>
    <w:p w14:paraId="3186EA3C" w14:textId="77777777"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14:paraId="1FD4D48B" w14:textId="77777777"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14:paraId="42EA9CAE" w14:textId="77777777" w:rsidR="00EB4939" w:rsidRDefault="00EB4939" w:rsidP="00EB4939">
      <w:pPr>
        <w:overflowPunct w:val="0"/>
        <w:autoSpaceDE w:val="0"/>
        <w:autoSpaceDN w:val="0"/>
        <w:adjustRightInd w:val="0"/>
        <w:ind w:left="708" w:firstLine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 </w:t>
      </w:r>
      <w:r w:rsidR="00DD7E7F">
        <w:rPr>
          <w:rFonts w:ascii="Arial" w:eastAsia="Times New Roman" w:hAnsi="Arial" w:cs="Arial"/>
          <w:sz w:val="16"/>
          <w:szCs w:val="16"/>
          <w:lang w:eastAsia="pl-PL"/>
        </w:rPr>
        <w:t>a</w:t>
      </w:r>
      <w:r>
        <w:rPr>
          <w:rFonts w:ascii="Arial" w:eastAsia="Times New Roman" w:hAnsi="Arial" w:cs="Arial"/>
          <w:sz w:val="16"/>
          <w:szCs w:val="16"/>
          <w:lang w:eastAsia="pl-PL"/>
        </w:rPr>
        <w:t>dres</w:t>
      </w:r>
    </w:p>
    <w:p w14:paraId="3D89A44A" w14:textId="77777777"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14:paraId="647085FE" w14:textId="77777777"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(telefon kontaktowy)</w:t>
      </w:r>
    </w:p>
    <w:p w14:paraId="4BD15CAE" w14:textId="77777777"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DD5F45" w14:textId="77777777"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BURMISTRZ MIASTA SKOCZOWA</w:t>
      </w:r>
    </w:p>
    <w:p w14:paraId="7C9CAEA8" w14:textId="77777777"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>Rynek 1</w:t>
      </w:r>
    </w:p>
    <w:p w14:paraId="21E56602" w14:textId="77777777"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u w:val="single"/>
          <w:lang w:eastAsia="pl-PL"/>
        </w:rPr>
        <w:t>43-430 Skoczów</w:t>
      </w:r>
    </w:p>
    <w:p w14:paraId="788721AE" w14:textId="77777777"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32410EF" w14:textId="77777777" w:rsidR="00D04273" w:rsidRDefault="00D04273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9AAA36D" w14:textId="77777777" w:rsidR="00EB4939" w:rsidRDefault="00EB4939" w:rsidP="00EB4939">
      <w:pPr>
        <w:keepNext/>
        <w:widowControl w:val="0"/>
        <w:overflowPunct w:val="0"/>
        <w:autoSpaceDE w:val="0"/>
        <w:autoSpaceDN w:val="0"/>
        <w:adjustRightInd w:val="0"/>
        <w:ind w:hanging="708"/>
        <w:jc w:val="center"/>
        <w:outlineLvl w:val="0"/>
        <w:rPr>
          <w:rFonts w:ascii="Arial" w:eastAsia="Times New Roman" w:hAnsi="Arial" w:cs="Arial"/>
          <w:b/>
          <w:kern w:val="28"/>
        </w:rPr>
      </w:pPr>
      <w:r>
        <w:rPr>
          <w:rFonts w:ascii="Arial" w:eastAsia="Times New Roman" w:hAnsi="Arial" w:cs="Arial"/>
          <w:b/>
          <w:kern w:val="28"/>
        </w:rPr>
        <w:t>U W A G A</w:t>
      </w:r>
    </w:p>
    <w:p w14:paraId="324C5727" w14:textId="0C08AF0B" w:rsidR="00EB4939" w:rsidRPr="00997599" w:rsidRDefault="00EB4939" w:rsidP="00DD7E7F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97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projektu miejscowego planu zagospodarowania przestrzennego </w:t>
      </w:r>
      <w:r w:rsidR="00C6397F" w:rsidRPr="00997599">
        <w:rPr>
          <w:rFonts w:ascii="Arial" w:hAnsi="Arial" w:cs="Arial"/>
          <w:b/>
          <w:bCs/>
          <w:sz w:val="20"/>
          <w:szCs w:val="20"/>
        </w:rPr>
        <w:t xml:space="preserve">fragmentu sołectwa </w:t>
      </w:r>
      <w:r w:rsidR="00997599" w:rsidRPr="00997599">
        <w:rPr>
          <w:rFonts w:ascii="Arial" w:hAnsi="Arial" w:cs="Arial"/>
          <w:b/>
          <w:bCs/>
          <w:sz w:val="20"/>
          <w:szCs w:val="20"/>
        </w:rPr>
        <w:t xml:space="preserve">Pogórze, obejmującego dz. nr 376/166, 376/182 oraz fragment dz. nr 376/183 </w:t>
      </w:r>
      <w:r w:rsidR="00DD7E7F" w:rsidRPr="00997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wraz</w:t>
      </w:r>
      <w:r w:rsidRPr="00997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prognozą oddziaływania na środowisko</w:t>
      </w:r>
    </w:p>
    <w:p w14:paraId="35B842BE" w14:textId="77777777" w:rsidR="00EB4939" w:rsidRPr="0099759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E5491D" w14:textId="14B7ECD7" w:rsidR="00EB4939" w:rsidRPr="0099759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97599">
        <w:rPr>
          <w:rFonts w:ascii="Arial" w:eastAsia="Times New Roman" w:hAnsi="Arial" w:cs="Arial"/>
          <w:sz w:val="18"/>
          <w:szCs w:val="18"/>
          <w:lang w:eastAsia="pl-PL"/>
        </w:rPr>
        <w:t xml:space="preserve">termin wyłożenia projektu planu – od dnia </w:t>
      </w:r>
      <w:r w:rsidR="003D1476" w:rsidRPr="00997599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C6397F" w:rsidRPr="0099759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DD7E7F" w:rsidRPr="0099759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97599" w:rsidRPr="00997599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2D7874" w:rsidRPr="0099759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997599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EC7231" w:rsidRPr="0099759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C6397F" w:rsidRPr="00997599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997599">
        <w:rPr>
          <w:rFonts w:ascii="Arial" w:eastAsia="Times New Roman" w:hAnsi="Arial" w:cs="Arial"/>
          <w:sz w:val="18"/>
          <w:szCs w:val="18"/>
          <w:lang w:eastAsia="pl-PL"/>
        </w:rPr>
        <w:t xml:space="preserve"> r. do </w:t>
      </w:r>
      <w:r w:rsidR="00DD7E7F" w:rsidRPr="00997599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="00EC7231" w:rsidRPr="0099759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D1476" w:rsidRPr="0099759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C6397F" w:rsidRPr="00997599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DD7E7F" w:rsidRPr="0099759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97599" w:rsidRPr="00997599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2D7874" w:rsidRPr="0099759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997599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EC7231" w:rsidRPr="0099759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C6397F" w:rsidRPr="00997599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997599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0F32D26D" w14:textId="100AEBCB" w:rsidR="008226EA" w:rsidRPr="00997599" w:rsidRDefault="008226EA" w:rsidP="008226EA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997599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99759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9759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</w:t>
      </w:r>
      <w:r w:rsidR="00EB4939" w:rsidRPr="00997599">
        <w:rPr>
          <w:rFonts w:ascii="Arial" w:eastAsia="Times New Roman" w:hAnsi="Arial" w:cs="Arial"/>
          <w:sz w:val="18"/>
          <w:szCs w:val="18"/>
          <w:lang w:eastAsia="pl-PL"/>
        </w:rPr>
        <w:t xml:space="preserve">termin składania uwag – </w:t>
      </w:r>
      <w:r w:rsidR="00DD7E7F" w:rsidRPr="00997599">
        <w:rPr>
          <w:rFonts w:ascii="Arial" w:eastAsia="Times New Roman" w:hAnsi="Arial" w:cs="Arial"/>
          <w:sz w:val="18"/>
          <w:szCs w:val="18"/>
          <w:lang w:eastAsia="pl-PL"/>
        </w:rPr>
        <w:t xml:space="preserve">od dnia </w:t>
      </w:r>
      <w:r w:rsidR="003D1476" w:rsidRPr="00997599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C6397F" w:rsidRPr="0099759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DD7E7F" w:rsidRPr="0099759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97599" w:rsidRPr="00997599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DD7E7F" w:rsidRPr="00997599">
        <w:rPr>
          <w:rFonts w:ascii="Arial" w:eastAsia="Times New Roman" w:hAnsi="Arial" w:cs="Arial"/>
          <w:sz w:val="18"/>
          <w:szCs w:val="18"/>
          <w:lang w:eastAsia="pl-PL"/>
        </w:rPr>
        <w:t>.20</w:t>
      </w:r>
      <w:r w:rsidR="00EC7231" w:rsidRPr="0099759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C6397F" w:rsidRPr="00997599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DD7E7F" w:rsidRPr="00997599">
        <w:rPr>
          <w:rFonts w:ascii="Arial" w:eastAsia="Times New Roman" w:hAnsi="Arial" w:cs="Arial"/>
          <w:sz w:val="18"/>
          <w:szCs w:val="18"/>
          <w:lang w:eastAsia="pl-PL"/>
        </w:rPr>
        <w:t xml:space="preserve"> r. </w:t>
      </w:r>
      <w:r w:rsidR="00EB4939" w:rsidRPr="00997599">
        <w:rPr>
          <w:rFonts w:ascii="Arial" w:eastAsia="Times New Roman" w:hAnsi="Arial" w:cs="Arial"/>
          <w:sz w:val="18"/>
          <w:szCs w:val="18"/>
          <w:lang w:eastAsia="pl-PL"/>
        </w:rPr>
        <w:t xml:space="preserve">do dnia </w:t>
      </w:r>
      <w:r w:rsidR="00C6397F" w:rsidRPr="00997599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997599" w:rsidRPr="00997599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2D7874" w:rsidRPr="0099759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97599" w:rsidRPr="00997599">
        <w:rPr>
          <w:rFonts w:ascii="Arial" w:eastAsia="Times New Roman" w:hAnsi="Arial" w:cs="Arial"/>
          <w:sz w:val="18"/>
          <w:szCs w:val="18"/>
          <w:lang w:eastAsia="pl-PL"/>
        </w:rPr>
        <w:t>11</w:t>
      </w:r>
      <w:r w:rsidR="002D7874" w:rsidRPr="0099759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EB4939" w:rsidRPr="00997599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EC7231" w:rsidRPr="0099759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C6397F" w:rsidRPr="00997599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EC7231" w:rsidRPr="0099759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B4939" w:rsidRPr="00997599">
        <w:rPr>
          <w:rFonts w:ascii="Arial" w:eastAsia="Times New Roman" w:hAnsi="Arial" w:cs="Arial"/>
          <w:sz w:val="18"/>
          <w:szCs w:val="18"/>
          <w:lang w:eastAsia="pl-PL"/>
        </w:rPr>
        <w:t>r.</w:t>
      </w:r>
    </w:p>
    <w:p w14:paraId="2BBF60DD" w14:textId="4E796DDB" w:rsidR="00EB4939" w:rsidRPr="00997599" w:rsidRDefault="008226EA" w:rsidP="008226EA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99759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dyskusja publiczna – w dniu </w:t>
      </w:r>
      <w:r w:rsidR="00997599" w:rsidRPr="00997599">
        <w:rPr>
          <w:rFonts w:ascii="Arial" w:eastAsia="Times New Roman" w:hAnsi="Arial" w:cs="Arial"/>
          <w:sz w:val="18"/>
          <w:szCs w:val="18"/>
          <w:lang w:eastAsia="pl-PL"/>
        </w:rPr>
        <w:t>11</w:t>
      </w:r>
      <w:r w:rsidR="00DD7E7F" w:rsidRPr="0099759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97599" w:rsidRPr="00997599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997599">
        <w:rPr>
          <w:rFonts w:ascii="Arial" w:eastAsia="Times New Roman" w:hAnsi="Arial" w:cs="Arial"/>
          <w:sz w:val="18"/>
          <w:szCs w:val="18"/>
          <w:lang w:eastAsia="pl-PL"/>
        </w:rPr>
        <w:t>.20</w:t>
      </w:r>
      <w:r w:rsidR="00EC7231" w:rsidRPr="0099759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C6397F" w:rsidRPr="00997599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EC7231" w:rsidRPr="0099759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97599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="00DD7E7F" w:rsidRPr="00997599">
        <w:rPr>
          <w:rFonts w:ascii="Arial" w:eastAsia="Times New Roman" w:hAnsi="Arial" w:cs="Arial"/>
          <w:sz w:val="18"/>
          <w:szCs w:val="18"/>
          <w:lang w:eastAsia="pl-PL"/>
        </w:rPr>
        <w:t xml:space="preserve"> godz. 1</w:t>
      </w:r>
      <w:r w:rsidR="00997599" w:rsidRPr="00997599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DD7E7F" w:rsidRPr="00997599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Pr="00997599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</w:p>
    <w:p w14:paraId="67F3B9C7" w14:textId="77777777" w:rsidR="00EB4939" w:rsidRPr="006E4F2E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65535847" w14:textId="5A63221C" w:rsidR="00D04273" w:rsidRPr="0099759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7599">
        <w:rPr>
          <w:rFonts w:ascii="Arial" w:eastAsia="Times New Roman" w:hAnsi="Arial" w:cs="Arial"/>
          <w:sz w:val="20"/>
          <w:szCs w:val="20"/>
          <w:lang w:eastAsia="pl-PL"/>
        </w:rPr>
        <w:t>Zgodnie z art. 18 ustawy z dnia 27 marca 2003 r. o planowaniu i zagospodarowaniu przestrzennym (</w:t>
      </w:r>
      <w:r w:rsidR="00C33353" w:rsidRPr="00997599">
        <w:rPr>
          <w:rFonts w:ascii="Arial" w:eastAsia="Times New Roman" w:hAnsi="Arial" w:cs="Arial"/>
          <w:sz w:val="20"/>
          <w:szCs w:val="20"/>
          <w:lang w:eastAsia="pl-PL"/>
        </w:rPr>
        <w:t xml:space="preserve">tekst jednolity </w:t>
      </w:r>
      <w:r w:rsidRPr="00997599">
        <w:rPr>
          <w:rFonts w:ascii="Arial" w:eastAsia="Times New Roman" w:hAnsi="Arial" w:cs="Arial"/>
          <w:sz w:val="20"/>
          <w:szCs w:val="20"/>
          <w:lang w:eastAsia="pl-PL"/>
        </w:rPr>
        <w:t>Dz.U. z 20</w:t>
      </w:r>
      <w:r w:rsidR="00EC7231" w:rsidRPr="0099759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97599" w:rsidRPr="0099759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97599">
        <w:rPr>
          <w:rFonts w:ascii="Arial" w:eastAsia="Times New Roman" w:hAnsi="Arial" w:cs="Arial"/>
          <w:sz w:val="20"/>
          <w:szCs w:val="20"/>
          <w:lang w:eastAsia="pl-PL"/>
        </w:rPr>
        <w:t>r., poz.</w:t>
      </w:r>
      <w:r w:rsidR="00997599" w:rsidRPr="00997599">
        <w:rPr>
          <w:rFonts w:ascii="Arial" w:eastAsia="Times New Roman" w:hAnsi="Arial" w:cs="Arial"/>
          <w:sz w:val="20"/>
          <w:szCs w:val="20"/>
          <w:lang w:eastAsia="pl-PL"/>
        </w:rPr>
        <w:t>977</w:t>
      </w:r>
      <w:r w:rsidR="00391F11" w:rsidRPr="00997599">
        <w:rPr>
          <w:rFonts w:ascii="Arial" w:eastAsia="Times New Roman" w:hAnsi="Arial" w:cs="Arial"/>
          <w:sz w:val="20"/>
          <w:szCs w:val="20"/>
          <w:lang w:eastAsia="pl-PL"/>
        </w:rPr>
        <w:t xml:space="preserve"> z późn. zm.</w:t>
      </w:r>
      <w:r w:rsidRPr="00997599">
        <w:rPr>
          <w:rFonts w:ascii="Arial" w:eastAsia="Times New Roman" w:hAnsi="Arial" w:cs="Arial"/>
          <w:sz w:val="20"/>
          <w:szCs w:val="20"/>
          <w:lang w:eastAsia="pl-PL"/>
        </w:rPr>
        <w:t>), składam uwagę do projektu planu.</w:t>
      </w:r>
    </w:p>
    <w:p w14:paraId="2B32BEEE" w14:textId="77777777" w:rsidR="00997599" w:rsidRDefault="0099759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96E921B" w14:textId="77777777"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Uwaga dotyczy działki nr </w:t>
      </w:r>
      <w:r>
        <w:rPr>
          <w:rFonts w:ascii="Arial" w:eastAsia="Times New Roman" w:hAnsi="Arial" w:cs="Arial"/>
          <w:bCs/>
          <w:lang w:eastAsia="pl-PL"/>
        </w:rPr>
        <w:t>:</w:t>
      </w:r>
      <w:r w:rsidR="00EC7231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………………………………………………….……………………</w:t>
      </w:r>
    </w:p>
    <w:p w14:paraId="31E7E861" w14:textId="77777777"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Treść uwagi : </w:t>
      </w:r>
    </w:p>
    <w:p w14:paraId="28CAB186" w14:textId="77777777"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</w:p>
    <w:p w14:paraId="030924D2" w14:textId="77777777"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</w:t>
      </w:r>
    </w:p>
    <w:p w14:paraId="10D6362D" w14:textId="77777777" w:rsidR="00D04273" w:rsidRDefault="00EB4939" w:rsidP="00D04273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4E9246F" w14:textId="77777777" w:rsidR="00D04273" w:rsidRDefault="00D04273" w:rsidP="00D04273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2776C2" w14:textId="77777777"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</w:t>
      </w:r>
    </w:p>
    <w:p w14:paraId="2803F8C6" w14:textId="77777777" w:rsidR="00D04273" w:rsidRDefault="00D0427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B6B86FE" w14:textId="77777777" w:rsidR="00D04273" w:rsidRDefault="00D0427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6EA6CF7" w14:textId="77777777" w:rsidR="00997599" w:rsidRDefault="00997599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D48FACE" w14:textId="77777777" w:rsidR="006D7AE4" w:rsidRDefault="006D7AE4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3CA9F5B" w14:textId="77777777" w:rsidR="00D04273" w:rsidRPr="00A572BD" w:rsidRDefault="00D0427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F503CE7" w14:textId="77777777" w:rsidR="00A572BD" w:rsidRPr="00A572BD" w:rsidRDefault="00A572BD" w:rsidP="00A572BD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A572BD">
        <w:rPr>
          <w:rFonts w:ascii="Arial" w:hAnsi="Arial" w:cs="Arial"/>
          <w:i/>
          <w:sz w:val="16"/>
          <w:szCs w:val="16"/>
        </w:rPr>
        <w:t xml:space="preserve">W załączeniu klauzula spełnienia obowiązku informacyjnego dotyczącego przetwarzania </w:t>
      </w:r>
      <w:r w:rsidR="00EC7231">
        <w:rPr>
          <w:rFonts w:ascii="Arial" w:hAnsi="Arial" w:cs="Arial"/>
          <w:i/>
          <w:sz w:val="16"/>
          <w:szCs w:val="16"/>
        </w:rPr>
        <w:t>Pani/</w:t>
      </w:r>
      <w:r w:rsidRPr="00A572BD">
        <w:rPr>
          <w:rFonts w:ascii="Arial" w:hAnsi="Arial" w:cs="Arial"/>
          <w:i/>
          <w:sz w:val="16"/>
          <w:szCs w:val="16"/>
        </w:rPr>
        <w:t xml:space="preserve">Pana danych osobowych zgodnie z art. 13 ust. 1 i  ust. 2 Rozporządzenia Parlamentu Europejskiego i Rady (UE) 2016/679 z dnia 27.04.2016r. w sprawie ochrony osób fizycznych w związku z przetwarzaniem danych osobowych i w sprawie swobodnego przepływu takich danych oraz uchylenia dyrektywy 95/46/WE  (ogólne rozporządzenie o ochronie danych) (Dz.U. UE L </w:t>
      </w:r>
      <w:r w:rsidR="00EC7231"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A572BD">
        <w:rPr>
          <w:rFonts w:ascii="Arial" w:hAnsi="Arial" w:cs="Arial"/>
          <w:i/>
          <w:sz w:val="16"/>
          <w:szCs w:val="16"/>
        </w:rPr>
        <w:t xml:space="preserve">z 04.05.2016r., Nr 119, s. 1).   </w:t>
      </w:r>
    </w:p>
    <w:p w14:paraId="343D3167" w14:textId="77777777" w:rsidR="00A572BD" w:rsidRPr="006D7AE4" w:rsidRDefault="00A572BD" w:rsidP="00C33353">
      <w:pPr>
        <w:tabs>
          <w:tab w:val="left" w:pos="709"/>
        </w:tabs>
        <w:spacing w:line="240" w:lineRule="auto"/>
        <w:jc w:val="center"/>
        <w:rPr>
          <w:b/>
          <w:i/>
          <w:sz w:val="20"/>
          <w:szCs w:val="20"/>
        </w:rPr>
      </w:pPr>
      <w:r w:rsidRPr="006D7AE4">
        <w:rPr>
          <w:b/>
          <w:i/>
          <w:sz w:val="20"/>
          <w:szCs w:val="20"/>
        </w:rPr>
        <w:lastRenderedPageBreak/>
        <w:t>Klauzula spełnienia obowiązku informacyjnego</w:t>
      </w:r>
    </w:p>
    <w:p w14:paraId="2A9CFAD6" w14:textId="77777777" w:rsidR="00D04273" w:rsidRDefault="00D0427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34FA2FB" w14:textId="77777777" w:rsidR="00EB4939" w:rsidRPr="006D7AE4" w:rsidRDefault="00EB4939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D7AE4">
        <w:rPr>
          <w:rFonts w:ascii="Times New Roman" w:eastAsia="Times New Roman" w:hAnsi="Times New Roman"/>
          <w:i/>
          <w:sz w:val="18"/>
          <w:szCs w:val="18"/>
          <w:lang w:eastAsia="pl-PL"/>
        </w:rPr>
        <w:t>W związku z przetwarzaniem Pani/Pana danych osobowych zgodnie z </w:t>
      </w:r>
      <w:hyperlink r:id="rId5" w:history="1">
        <w:r w:rsidRPr="006D7AE4">
          <w:rPr>
            <w:rStyle w:val="Hipercze"/>
            <w:rFonts w:ascii="Times New Roman" w:eastAsia="Times New Roman" w:hAnsi="Times New Roman"/>
            <w:i/>
            <w:color w:val="auto"/>
            <w:sz w:val="18"/>
            <w:szCs w:val="18"/>
            <w:u w:val="none"/>
            <w:lang w:eastAsia="pl-PL"/>
          </w:rPr>
          <w:t>art. 13 ust. 1 i ust. 2</w:t>
        </w:r>
      </w:hyperlink>
      <w:r w:rsidRPr="006D7AE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6D7AE4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„RODO” </w:t>
      </w:r>
      <w:r w:rsidRPr="006D7AE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informujemy</w:t>
      </w:r>
      <w:r w:rsidRPr="006D7AE4">
        <w:rPr>
          <w:rFonts w:ascii="Times New Roman" w:eastAsia="Times New Roman" w:hAnsi="Times New Roman"/>
          <w:i/>
          <w:sz w:val="18"/>
          <w:szCs w:val="18"/>
          <w:lang w:eastAsia="pl-PL"/>
        </w:rPr>
        <w:t>, że:</w:t>
      </w:r>
    </w:p>
    <w:p w14:paraId="012C5CB7" w14:textId="77777777"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 .Administrator danych </w:t>
      </w:r>
    </w:p>
    <w:p w14:paraId="1DED90AE" w14:textId="77777777"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Administratorem Pani/Pana danych osobowych jest Burmistrz Miasta Skoczowa reprezentujący Gminę Skoczów z siedzibą </w:t>
      </w:r>
      <w:r w:rsidR="00EC723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                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w Skoczowie 43-430 Skoczów Rynek 1.  </w:t>
      </w:r>
    </w:p>
    <w:p w14:paraId="3DD41F88" w14:textId="77777777"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II. Inspektor ochrony danych </w:t>
      </w:r>
    </w:p>
    <w:p w14:paraId="0DCA6BDB" w14:textId="77777777"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Administrator wyznaczył Inspektora Ochrony Danych, z którym może się Pani/Pan skontaktować w sprawach związanych </w:t>
      </w:r>
      <w:r w:rsidR="00EC723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                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z ochroną danych osobowych, w następujący sposób:</w:t>
      </w:r>
    </w:p>
    <w:p w14:paraId="29985846" w14:textId="77777777" w:rsidR="00EB4939" w:rsidRPr="006D7AE4" w:rsidRDefault="00EB4939" w:rsidP="00EB493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pod adresem poczty elektronicznej: </w:t>
      </w:r>
      <w:hyperlink r:id="rId6" w:history="1">
        <w:r w:rsidRPr="006D7AE4">
          <w:rPr>
            <w:rStyle w:val="Hipercze"/>
            <w:rFonts w:ascii="Times New Roman" w:hAnsi="Times New Roman"/>
            <w:i/>
            <w:sz w:val="18"/>
            <w:szCs w:val="18"/>
            <w:bdr w:val="none" w:sz="0" w:space="0" w:color="auto" w:frame="1"/>
            <w:lang w:eastAsia="pl-PL"/>
          </w:rPr>
          <w:t>iod@um.skoczow.pl</w:t>
        </w:r>
      </w:hyperlink>
    </w:p>
    <w:p w14:paraId="547F333F" w14:textId="77777777" w:rsidR="00EB4939" w:rsidRPr="006D7AE4" w:rsidRDefault="00EB4939" w:rsidP="00EB493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pod nr telefonu 33 853-38-54 wew. 157</w:t>
      </w:r>
    </w:p>
    <w:p w14:paraId="2EDDCC1C" w14:textId="77777777" w:rsidR="00EB4939" w:rsidRPr="006D7AE4" w:rsidRDefault="00EB4939" w:rsidP="00EB493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pisemnie na adres siedziby Administratora.</w:t>
      </w:r>
    </w:p>
    <w:p w14:paraId="0DEC07F2" w14:textId="77777777"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III. Podstawa prawna i cele przetwarzania danych osobowych. </w:t>
      </w:r>
    </w:p>
    <w:p w14:paraId="32F9841D" w14:textId="77777777" w:rsidR="00EB4939" w:rsidRPr="006D7AE4" w:rsidRDefault="00EB4939" w:rsidP="00EB4939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Podstawa prawna art. 6 ust. 1 lit. a,b,c i e RODO.</w:t>
      </w:r>
    </w:p>
    <w:p w14:paraId="294E2507" w14:textId="77777777" w:rsidR="00EB4939" w:rsidRPr="006D7AE4" w:rsidRDefault="00EB4939" w:rsidP="00EB4939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Przetwarzanie Pani/Pana danych odbywa się w celu realizacji zadań własnych bądź zleconych określonych przepisami prawa</w:t>
      </w:r>
      <w:r w:rsidRPr="006D7AE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,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w szczególności w art. 7 i 8 ustawy o samorządzie gminnym.</w:t>
      </w:r>
    </w:p>
    <w:p w14:paraId="35EF44E0" w14:textId="77777777"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IV. Odbiorcy danych osobowych </w:t>
      </w:r>
    </w:p>
    <w:p w14:paraId="37321C38" w14:textId="77777777"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Dane nie będą przekazywane innym podmiotom, z wyjątkiem podmiotów uprawnionych do ich przetwarzania na podstawie przepisów prawa.</w:t>
      </w:r>
    </w:p>
    <w:p w14:paraId="187157D4" w14:textId="77777777"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V. Okres przechowywania danych osobowych.</w:t>
      </w:r>
    </w:p>
    <w:p w14:paraId="4F431E6E" w14:textId="77777777" w:rsidR="00EB4939" w:rsidRPr="006D7AE4" w:rsidRDefault="00EB4939" w:rsidP="00EB49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Pani/Pana dane osobowe będą przechowywane jedynie w okresie niezbędnym do spełnienia celu, dla którego zostały zebrane lub w okresie wskazanym przepisami prawa.</w:t>
      </w:r>
    </w:p>
    <w:p w14:paraId="5CF34790" w14:textId="77777777" w:rsidR="00EB4939" w:rsidRPr="006D7AE4" w:rsidRDefault="00EB4939" w:rsidP="00EB49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Po spełnieniu celu, dla którego Pani/Pana dane zostały zebrane, mogą 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it-IT" w:eastAsia="pl-PL"/>
        </w:rPr>
        <w:t>one by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7C0D44D6" w14:textId="77777777"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VI. Prawa osób, których dane dotyczą, w tym dostępu do danych osobowych. </w:t>
      </w:r>
    </w:p>
    <w:p w14:paraId="2416CAAB" w14:textId="77777777"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Na zasadach określonych przepisami RODO, posiada Pani/Pan prawo do żądania od administratora:</w:t>
      </w:r>
    </w:p>
    <w:p w14:paraId="1969BE97" w14:textId="77777777"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pt-PT"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pt-PT" w:eastAsia="pl-PL"/>
        </w:rPr>
        <w:t>dost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ę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pt-PT" w:eastAsia="pl-PL"/>
        </w:rPr>
        <w:t>pu do tre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ści swoich danych osobowych,</w:t>
      </w:r>
    </w:p>
    <w:p w14:paraId="08C170BD" w14:textId="77777777"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sprostowania (poprawiania) swoich danych osobowych,</w:t>
      </w:r>
    </w:p>
    <w:p w14:paraId="000EB9E3" w14:textId="77777777"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usunięcia swoich danych osobowych,</w:t>
      </w:r>
    </w:p>
    <w:p w14:paraId="4FFDE7EB" w14:textId="77777777"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ograniczenia przetwarzania swoich danych osobowych,</w:t>
      </w:r>
    </w:p>
    <w:p w14:paraId="5AB713E3" w14:textId="77777777"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przenoszenia swoich danych osobowych,</w:t>
      </w:r>
    </w:p>
    <w:p w14:paraId="3C82DA0F" w14:textId="77777777" w:rsidR="00EB4939" w:rsidRPr="006D7AE4" w:rsidRDefault="00EB4939" w:rsidP="00EB4939">
      <w:pPr>
        <w:tabs>
          <w:tab w:val="left" w:pos="709"/>
        </w:tabs>
        <w:spacing w:line="256" w:lineRule="auto"/>
        <w:ind w:left="993" w:firstLine="0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a ponadto posiada Pani/Pan prawo do wniesienia sprzeciwu wobec przetwarzania Pani/Pana danych.</w:t>
      </w:r>
    </w:p>
    <w:p w14:paraId="02F44F30" w14:textId="77777777"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VII. Prawo do cofnięcia zgody.</w:t>
      </w:r>
    </w:p>
    <w:p w14:paraId="718EA0D4" w14:textId="77777777" w:rsidR="00EB4939" w:rsidRPr="006D7AE4" w:rsidRDefault="00EB4939" w:rsidP="00EB493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line="256" w:lineRule="auto"/>
        <w:jc w:val="both"/>
        <w:outlineLvl w:val="2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6D7AE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Jeżeli przetwarzanie danych osobowych odbywa się na podstawie zgody, ma Pani/Pana prawo do cofnięcia zgody.</w:t>
      </w:r>
    </w:p>
    <w:p w14:paraId="07BCCE4C" w14:textId="77777777" w:rsidR="00EB4939" w:rsidRPr="006D7AE4" w:rsidRDefault="00EB4939" w:rsidP="00EB493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line="256" w:lineRule="auto"/>
        <w:jc w:val="both"/>
        <w:outlineLvl w:val="2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6D7AE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Wycofanie zgody nie ma wpływu na przetwarzanie Pani/Pana danych do momentu jej wycofania.</w:t>
      </w:r>
    </w:p>
    <w:p w14:paraId="7142E597" w14:textId="77777777"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VIII. Prawo wniesienia skargi do organu nadzorczego.</w:t>
      </w:r>
    </w:p>
    <w:p w14:paraId="2E6EC399" w14:textId="77777777" w:rsidR="00EB4939" w:rsidRPr="006D7AE4" w:rsidRDefault="00EB4939" w:rsidP="00EB4939">
      <w:pPr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Gdy uzna Pani/Pan, że przetwarzanie Pani/Pana danych osobowych narusza przepisy o ochronie danych osobowych, przysługuje Pani/Panu prawo do wniesienia skargi do organu nadzorczego, którym jest Prezes Urzędu Ochrony Danych Osobowych.</w:t>
      </w:r>
    </w:p>
    <w:p w14:paraId="6A52943B" w14:textId="77777777"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IX. Informacja o wymogu/dobrowolności podania danych oraz konsekwencjach niepodania danych osobowych.</w:t>
      </w:r>
    </w:p>
    <w:p w14:paraId="7D0D787E" w14:textId="77777777" w:rsidR="00EB4939" w:rsidRPr="006D7AE4" w:rsidRDefault="00EB4939" w:rsidP="00EB4939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Podanie przez Panią/Pana danych osobowych jest wymogiem ustawowym.</w:t>
      </w:r>
    </w:p>
    <w:p w14:paraId="08D46A8B" w14:textId="77777777" w:rsidR="00EB4939" w:rsidRPr="006D7AE4" w:rsidRDefault="00EB4939" w:rsidP="00EB4939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W przypadku, gdy nie poda Pani/Pan swoich danych, nie będziemy mogli zrealizować zadania określonego wnioskiem.</w:t>
      </w:r>
    </w:p>
    <w:p w14:paraId="58081835" w14:textId="77777777"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X. Zautomatyzowane podejmowanie decyzji, profilowanie.</w:t>
      </w:r>
    </w:p>
    <w:p w14:paraId="49958E8F" w14:textId="77777777" w:rsidR="00EB4939" w:rsidRPr="006D7AE4" w:rsidRDefault="00EB4939" w:rsidP="00EB4939">
      <w:pPr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Pani/Pana dane osobowe nie będą przetwarzane w sposób zautomatyzowany i nie będą profilowane.</w:t>
      </w:r>
    </w:p>
    <w:p w14:paraId="098ACD9B" w14:textId="77777777" w:rsidR="00EB4939" w:rsidRDefault="00EB4939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FE7BFE" w14:textId="77777777"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E77A18" w14:textId="77777777"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43B4C1" w14:textId="77777777"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79EEE9" w14:textId="77777777"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CF2D3A" w14:textId="77777777"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06BDFF" w14:textId="77777777"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B3B4C1" w14:textId="77777777"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2A3724" w14:textId="77777777" w:rsidR="00EB4939" w:rsidRDefault="00EB4939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3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685"/>
      </w:tblGrid>
      <w:tr w:rsidR="00EB4939" w14:paraId="2E1EE3E4" w14:textId="77777777" w:rsidTr="00EB4939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5B92308D" w14:textId="77777777"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25D6E36" w14:textId="77777777"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…………………………………………......</w:t>
            </w:r>
          </w:p>
          <w:p w14:paraId="2559D10E" w14:textId="77777777"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data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1B5CBD9" w14:textId="77777777"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659FB6E" w14:textId="77777777"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……………………………………..</w:t>
            </w:r>
          </w:p>
          <w:p w14:paraId="350F7C43" w14:textId="77777777"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podpis</w:t>
            </w:r>
          </w:p>
        </w:tc>
      </w:tr>
    </w:tbl>
    <w:p w14:paraId="72197B97" w14:textId="77777777" w:rsidR="00BF4F15" w:rsidRDefault="00BF4F15" w:rsidP="00D04273">
      <w:pPr>
        <w:ind w:firstLine="0"/>
      </w:pPr>
    </w:p>
    <w:sectPr w:rsidR="00BF4F15" w:rsidSect="00D0427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6A0"/>
    <w:multiLevelType w:val="hybridMultilevel"/>
    <w:tmpl w:val="4706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788"/>
    <w:multiLevelType w:val="hybridMultilevel"/>
    <w:tmpl w:val="EA009968"/>
    <w:lvl w:ilvl="0" w:tplc="B8807512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EC5DB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4E092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3E27F2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74ED3A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40E8724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20368C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D1A8EB2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E962844"/>
    <w:multiLevelType w:val="hybridMultilevel"/>
    <w:tmpl w:val="DF78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0309C"/>
    <w:multiLevelType w:val="hybridMultilevel"/>
    <w:tmpl w:val="151E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3FC8"/>
    <w:multiLevelType w:val="hybridMultilevel"/>
    <w:tmpl w:val="4744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A3DD2"/>
    <w:multiLevelType w:val="hybridMultilevel"/>
    <w:tmpl w:val="C11CF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05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3173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627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9703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38139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7383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791"/>
    <w:rsid w:val="00172DD5"/>
    <w:rsid w:val="002D7874"/>
    <w:rsid w:val="00391F11"/>
    <w:rsid w:val="003D1476"/>
    <w:rsid w:val="005C7673"/>
    <w:rsid w:val="006D7AE4"/>
    <w:rsid w:val="006E4F2E"/>
    <w:rsid w:val="00746AB3"/>
    <w:rsid w:val="0079758B"/>
    <w:rsid w:val="008226EA"/>
    <w:rsid w:val="008C1791"/>
    <w:rsid w:val="00997599"/>
    <w:rsid w:val="00A572BD"/>
    <w:rsid w:val="00B31FB6"/>
    <w:rsid w:val="00BD3D71"/>
    <w:rsid w:val="00BF4706"/>
    <w:rsid w:val="00BF4F15"/>
    <w:rsid w:val="00C02C32"/>
    <w:rsid w:val="00C33353"/>
    <w:rsid w:val="00C6397F"/>
    <w:rsid w:val="00C975E3"/>
    <w:rsid w:val="00D04273"/>
    <w:rsid w:val="00D94EB6"/>
    <w:rsid w:val="00DD7E7F"/>
    <w:rsid w:val="00DE7C23"/>
    <w:rsid w:val="00EB4939"/>
    <w:rsid w:val="00EC7231"/>
    <w:rsid w:val="00EF6D23"/>
    <w:rsid w:val="00F20390"/>
    <w:rsid w:val="00F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7B51"/>
  <w15:docId w15:val="{8FF7D189-54CE-472E-A058-D4B263F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9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koczow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Roman</dc:creator>
  <cp:lastModifiedBy>Izabela Staniek</cp:lastModifiedBy>
  <cp:revision>13</cp:revision>
  <cp:lastPrinted>2020-03-05T08:26:00Z</cp:lastPrinted>
  <dcterms:created xsi:type="dcterms:W3CDTF">2020-05-11T07:32:00Z</dcterms:created>
  <dcterms:modified xsi:type="dcterms:W3CDTF">2023-09-15T11:45:00Z</dcterms:modified>
</cp:coreProperties>
</file>